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D84F1" w14:textId="77777777" w:rsidR="0024311A" w:rsidRPr="001A78A7" w:rsidRDefault="001849BE" w:rsidP="001A78A7">
      <w:pPr>
        <w:spacing w:line="360" w:lineRule="auto"/>
        <w:jc w:val="center"/>
        <w:rPr>
          <w:rFonts w:ascii="Times New Roman" w:hAnsi="Times New Roman" w:cs="Times New Roman"/>
          <w:b/>
          <w:sz w:val="28"/>
          <w:szCs w:val="28"/>
        </w:rPr>
      </w:pPr>
      <w:r w:rsidRPr="001A78A7">
        <w:rPr>
          <w:rFonts w:ascii="Times New Roman" w:hAnsi="Times New Roman" w:cs="Times New Roman"/>
          <w:b/>
          <w:sz w:val="28"/>
          <w:szCs w:val="28"/>
        </w:rPr>
        <w:t>RECLAIMING THE VISION – A PLAN FOR ACTION</w:t>
      </w:r>
    </w:p>
    <w:p w14:paraId="2CD1F67B" w14:textId="77777777" w:rsidR="001849BE" w:rsidRPr="001A78A7" w:rsidRDefault="001849BE" w:rsidP="001A78A7">
      <w:pPr>
        <w:spacing w:line="360" w:lineRule="auto"/>
        <w:jc w:val="center"/>
        <w:rPr>
          <w:rFonts w:ascii="Times New Roman" w:hAnsi="Times New Roman" w:cs="Times New Roman"/>
          <w:b/>
          <w:sz w:val="28"/>
          <w:szCs w:val="28"/>
        </w:rPr>
      </w:pPr>
    </w:p>
    <w:p w14:paraId="0DE999DD" w14:textId="77777777" w:rsidR="001849BE" w:rsidRPr="001A78A7" w:rsidRDefault="001849BE" w:rsidP="001A78A7">
      <w:pPr>
        <w:spacing w:line="360" w:lineRule="auto"/>
        <w:jc w:val="center"/>
        <w:rPr>
          <w:rFonts w:ascii="Times New Roman" w:hAnsi="Times New Roman" w:cs="Times New Roman"/>
          <w:b/>
          <w:sz w:val="28"/>
          <w:szCs w:val="28"/>
        </w:rPr>
      </w:pPr>
      <w:r w:rsidRPr="001A78A7">
        <w:rPr>
          <w:rFonts w:ascii="Times New Roman" w:hAnsi="Times New Roman" w:cs="Times New Roman"/>
          <w:b/>
          <w:sz w:val="28"/>
          <w:szCs w:val="28"/>
        </w:rPr>
        <w:t>BY PAUL WICKHAM SCHMIDT</w:t>
      </w:r>
    </w:p>
    <w:p w14:paraId="55C06A35" w14:textId="77777777" w:rsidR="001849BE" w:rsidRPr="001A78A7" w:rsidRDefault="001849BE" w:rsidP="001A78A7">
      <w:pPr>
        <w:spacing w:line="360" w:lineRule="auto"/>
        <w:jc w:val="center"/>
        <w:rPr>
          <w:rFonts w:ascii="Times New Roman" w:hAnsi="Times New Roman" w:cs="Times New Roman"/>
          <w:b/>
          <w:sz w:val="28"/>
          <w:szCs w:val="28"/>
        </w:rPr>
      </w:pPr>
      <w:r w:rsidRPr="001A78A7">
        <w:rPr>
          <w:rFonts w:ascii="Times New Roman" w:hAnsi="Times New Roman" w:cs="Times New Roman"/>
          <w:b/>
          <w:sz w:val="28"/>
          <w:szCs w:val="28"/>
        </w:rPr>
        <w:t>UNITED STATES IMMIGRATON JUDGE (Retired)</w:t>
      </w:r>
    </w:p>
    <w:p w14:paraId="51B75290" w14:textId="77777777" w:rsidR="001849BE" w:rsidRPr="001A78A7" w:rsidRDefault="001849BE" w:rsidP="001A78A7">
      <w:pPr>
        <w:spacing w:line="360" w:lineRule="auto"/>
        <w:jc w:val="center"/>
        <w:rPr>
          <w:rFonts w:ascii="Times New Roman" w:hAnsi="Times New Roman" w:cs="Times New Roman"/>
          <w:b/>
          <w:sz w:val="28"/>
          <w:szCs w:val="28"/>
        </w:rPr>
      </w:pPr>
    </w:p>
    <w:p w14:paraId="00E739F4" w14:textId="77777777" w:rsidR="001849BE" w:rsidRPr="001A78A7" w:rsidRDefault="001849BE" w:rsidP="001A78A7">
      <w:pPr>
        <w:spacing w:line="360" w:lineRule="auto"/>
        <w:jc w:val="center"/>
        <w:rPr>
          <w:rFonts w:ascii="Times New Roman" w:hAnsi="Times New Roman" w:cs="Times New Roman"/>
          <w:b/>
          <w:sz w:val="28"/>
          <w:szCs w:val="28"/>
        </w:rPr>
      </w:pPr>
      <w:r w:rsidRPr="001A78A7">
        <w:rPr>
          <w:rFonts w:ascii="Times New Roman" w:hAnsi="Times New Roman" w:cs="Times New Roman"/>
          <w:b/>
          <w:sz w:val="28"/>
          <w:szCs w:val="28"/>
        </w:rPr>
        <w:t>The George Washington Law School Immigration Clinic</w:t>
      </w:r>
    </w:p>
    <w:p w14:paraId="41A6FEBC" w14:textId="77777777" w:rsidR="001849BE" w:rsidRPr="001A78A7" w:rsidRDefault="001849BE" w:rsidP="001A78A7">
      <w:pPr>
        <w:spacing w:line="360" w:lineRule="auto"/>
        <w:jc w:val="center"/>
        <w:rPr>
          <w:rFonts w:ascii="Times New Roman" w:hAnsi="Times New Roman" w:cs="Times New Roman"/>
          <w:b/>
          <w:sz w:val="28"/>
          <w:szCs w:val="28"/>
        </w:rPr>
      </w:pPr>
      <w:r w:rsidRPr="001A78A7">
        <w:rPr>
          <w:rFonts w:ascii="Times New Roman" w:hAnsi="Times New Roman" w:cs="Times New Roman"/>
          <w:b/>
          <w:sz w:val="28"/>
          <w:szCs w:val="28"/>
        </w:rPr>
        <w:t>Washington, DC.</w:t>
      </w:r>
    </w:p>
    <w:p w14:paraId="3E875BDF" w14:textId="77777777" w:rsidR="001849BE" w:rsidRPr="001A78A7" w:rsidRDefault="001849BE" w:rsidP="001A78A7">
      <w:pPr>
        <w:spacing w:line="360" w:lineRule="auto"/>
        <w:jc w:val="center"/>
        <w:rPr>
          <w:rFonts w:ascii="Times New Roman" w:hAnsi="Times New Roman" w:cs="Times New Roman"/>
          <w:b/>
          <w:sz w:val="28"/>
          <w:szCs w:val="28"/>
        </w:rPr>
      </w:pPr>
    </w:p>
    <w:p w14:paraId="69DC5CB1" w14:textId="77777777" w:rsidR="001849BE" w:rsidRPr="001A78A7" w:rsidRDefault="001849BE" w:rsidP="001A78A7">
      <w:pPr>
        <w:spacing w:line="360" w:lineRule="auto"/>
        <w:jc w:val="center"/>
        <w:rPr>
          <w:rFonts w:ascii="Times New Roman" w:hAnsi="Times New Roman" w:cs="Times New Roman"/>
          <w:b/>
          <w:sz w:val="28"/>
          <w:szCs w:val="28"/>
        </w:rPr>
      </w:pPr>
      <w:r w:rsidRPr="001A78A7">
        <w:rPr>
          <w:rFonts w:ascii="Times New Roman" w:hAnsi="Times New Roman" w:cs="Times New Roman"/>
          <w:b/>
          <w:sz w:val="28"/>
          <w:szCs w:val="28"/>
        </w:rPr>
        <w:t>Nov. 2, 1017</w:t>
      </w:r>
    </w:p>
    <w:p w14:paraId="45DCD49B" w14:textId="77777777" w:rsidR="001849BE" w:rsidRPr="001A78A7" w:rsidRDefault="001849BE" w:rsidP="001A78A7">
      <w:pPr>
        <w:spacing w:line="360" w:lineRule="auto"/>
        <w:jc w:val="both"/>
        <w:rPr>
          <w:rFonts w:ascii="Times New Roman" w:hAnsi="Times New Roman" w:cs="Times New Roman"/>
          <w:b/>
          <w:sz w:val="28"/>
          <w:szCs w:val="28"/>
        </w:rPr>
      </w:pPr>
    </w:p>
    <w:p w14:paraId="43D52423" w14:textId="77777777" w:rsidR="001849BE" w:rsidRPr="001A78A7" w:rsidRDefault="001849BE" w:rsidP="001A78A7">
      <w:pPr>
        <w:spacing w:line="360" w:lineRule="auto"/>
        <w:jc w:val="both"/>
        <w:rPr>
          <w:rFonts w:ascii="Times New Roman" w:hAnsi="Times New Roman" w:cs="Times New Roman"/>
          <w:b/>
          <w:sz w:val="28"/>
          <w:szCs w:val="28"/>
        </w:rPr>
      </w:pPr>
    </w:p>
    <w:p w14:paraId="62D826C8" w14:textId="7534F5F7" w:rsidR="001849BE" w:rsidRPr="001A78A7" w:rsidRDefault="001849BE" w:rsidP="001A78A7">
      <w:pPr>
        <w:spacing w:line="360" w:lineRule="auto"/>
        <w:jc w:val="both"/>
        <w:rPr>
          <w:rFonts w:ascii="Times New Roman" w:hAnsi="Times New Roman" w:cs="Times New Roman"/>
          <w:b/>
          <w:sz w:val="28"/>
          <w:szCs w:val="28"/>
        </w:rPr>
      </w:pPr>
      <w:r w:rsidRPr="001A78A7">
        <w:rPr>
          <w:rFonts w:ascii="Times New Roman" w:hAnsi="Times New Roman" w:cs="Times New Roman"/>
          <w:b/>
          <w:sz w:val="28"/>
          <w:szCs w:val="28"/>
        </w:rPr>
        <w:t>Good afternoon, and thanks so much to you and my good friend and Alexandria neighbor Professor Alberto Benitez for inviting me. I want to express my deep appreciation for all of the great help that your Clinic gave to vulnerable migrants and to the Judges of the U.S. Immigration Court in Arlington, VA in carrying out our due process mission over the ye</w:t>
      </w:r>
      <w:r w:rsidR="001447CE" w:rsidRPr="001A78A7">
        <w:rPr>
          <w:rFonts w:ascii="Times New Roman" w:hAnsi="Times New Roman" w:cs="Times New Roman"/>
          <w:b/>
          <w:sz w:val="28"/>
          <w:szCs w:val="28"/>
        </w:rPr>
        <w:t>ars that I was on the bench, fro</w:t>
      </w:r>
      <w:r w:rsidR="00507546">
        <w:rPr>
          <w:rFonts w:ascii="Times New Roman" w:hAnsi="Times New Roman" w:cs="Times New Roman"/>
          <w:b/>
          <w:sz w:val="28"/>
          <w:szCs w:val="28"/>
        </w:rPr>
        <w:t>m 200</w:t>
      </w:r>
      <w:r w:rsidRPr="001A78A7">
        <w:rPr>
          <w:rFonts w:ascii="Times New Roman" w:hAnsi="Times New Roman" w:cs="Times New Roman"/>
          <w:b/>
          <w:sz w:val="28"/>
          <w:szCs w:val="28"/>
        </w:rPr>
        <w:t>3 to 2016.</w:t>
      </w:r>
      <w:r w:rsidR="00BC3DE4">
        <w:rPr>
          <w:rFonts w:ascii="Times New Roman" w:hAnsi="Times New Roman" w:cs="Times New Roman"/>
          <w:b/>
          <w:sz w:val="28"/>
          <w:szCs w:val="28"/>
        </w:rPr>
        <w:t xml:space="preserve"> I’m also delighted that the amazing Paulina Vera, a “distinguished alum” of the Arlington Immigration Court Internship Program is your Assistant Instructor.</w:t>
      </w:r>
    </w:p>
    <w:p w14:paraId="1954BF38" w14:textId="77777777" w:rsidR="001849BE" w:rsidRPr="001A78A7" w:rsidRDefault="001849BE" w:rsidP="001A78A7">
      <w:pPr>
        <w:spacing w:line="360" w:lineRule="auto"/>
        <w:jc w:val="both"/>
        <w:rPr>
          <w:rFonts w:ascii="Times New Roman" w:hAnsi="Times New Roman" w:cs="Times New Roman"/>
          <w:b/>
          <w:sz w:val="28"/>
          <w:szCs w:val="28"/>
        </w:rPr>
      </w:pPr>
    </w:p>
    <w:p w14:paraId="633884C8" w14:textId="5B6BB570" w:rsidR="001447CE" w:rsidRPr="001A78A7" w:rsidRDefault="001849BE" w:rsidP="001A78A7">
      <w:pPr>
        <w:spacing w:line="360" w:lineRule="auto"/>
        <w:jc w:val="both"/>
        <w:rPr>
          <w:rFonts w:ascii="Times New Roman" w:hAnsi="Times New Roman" w:cs="Times New Roman"/>
          <w:b/>
          <w:sz w:val="28"/>
          <w:szCs w:val="28"/>
        </w:rPr>
      </w:pPr>
      <w:r w:rsidRPr="001A78A7">
        <w:rPr>
          <w:rFonts w:ascii="Times New Roman" w:hAnsi="Times New Roman" w:cs="Times New Roman"/>
          <w:b/>
          <w:sz w:val="28"/>
          <w:szCs w:val="28"/>
        </w:rPr>
        <w:t xml:space="preserve">Professor Benitez tells me that all of you have read my recent article from </w:t>
      </w:r>
      <w:r w:rsidRPr="001A78A7">
        <w:rPr>
          <w:rFonts w:ascii="Times New Roman" w:hAnsi="Times New Roman" w:cs="Times New Roman"/>
          <w:b/>
          <w:i/>
          <w:sz w:val="28"/>
          <w:szCs w:val="28"/>
        </w:rPr>
        <w:t xml:space="preserve">Bender’s Immigration Bulletin </w:t>
      </w:r>
      <w:r w:rsidRPr="001A78A7">
        <w:rPr>
          <w:rFonts w:ascii="Times New Roman" w:hAnsi="Times New Roman" w:cs="Times New Roman"/>
          <w:b/>
          <w:sz w:val="28"/>
          <w:szCs w:val="28"/>
        </w:rPr>
        <w:t>entitled “Immigration Courts: Reclaiming the Vision.” I of course was r</w:t>
      </w:r>
      <w:r w:rsidR="00513BD8" w:rsidRPr="001A78A7">
        <w:rPr>
          <w:rFonts w:ascii="Times New Roman" w:hAnsi="Times New Roman" w:cs="Times New Roman"/>
          <w:b/>
          <w:sz w:val="28"/>
          <w:szCs w:val="28"/>
        </w:rPr>
        <w:t xml:space="preserve">eferring to the noble vision of </w:t>
      </w:r>
      <w:proofErr w:type="gramStart"/>
      <w:r w:rsidRPr="001A78A7">
        <w:rPr>
          <w:rFonts w:ascii="Times New Roman" w:hAnsi="Times New Roman" w:cs="Times New Roman"/>
          <w:b/>
          <w:sz w:val="28"/>
          <w:szCs w:val="28"/>
        </w:rPr>
        <w:t>“being</w:t>
      </w:r>
      <w:proofErr w:type="gramEnd"/>
      <w:r w:rsidRPr="001A78A7">
        <w:rPr>
          <w:rFonts w:ascii="Times New Roman" w:hAnsi="Times New Roman" w:cs="Times New Roman"/>
          <w:b/>
          <w:sz w:val="28"/>
          <w:szCs w:val="28"/>
        </w:rPr>
        <w:t xml:space="preserve"> the world’s best administrative tribunals guaranteeing fairness and due process for all.”  </w:t>
      </w:r>
      <w:bookmarkStart w:id="0" w:name="_GoBack"/>
      <w:bookmarkEnd w:id="0"/>
    </w:p>
    <w:p w14:paraId="0A4AEAC4" w14:textId="77777777" w:rsidR="001447CE" w:rsidRPr="001A78A7" w:rsidRDefault="001447CE" w:rsidP="001A78A7">
      <w:pPr>
        <w:spacing w:line="360" w:lineRule="auto"/>
        <w:jc w:val="both"/>
        <w:rPr>
          <w:rFonts w:ascii="Times New Roman" w:hAnsi="Times New Roman" w:cs="Times New Roman"/>
          <w:b/>
          <w:sz w:val="28"/>
          <w:szCs w:val="28"/>
        </w:rPr>
      </w:pPr>
    </w:p>
    <w:p w14:paraId="771D0936" w14:textId="2038806A" w:rsidR="001849BE" w:rsidRPr="001A78A7" w:rsidRDefault="001849BE" w:rsidP="001A78A7">
      <w:pPr>
        <w:spacing w:line="360" w:lineRule="auto"/>
        <w:jc w:val="both"/>
        <w:rPr>
          <w:rFonts w:ascii="Times New Roman" w:hAnsi="Times New Roman" w:cs="Times New Roman"/>
          <w:b/>
          <w:sz w:val="28"/>
          <w:szCs w:val="28"/>
        </w:rPr>
      </w:pPr>
      <w:r w:rsidRPr="001A78A7">
        <w:rPr>
          <w:rFonts w:ascii="Times New Roman" w:hAnsi="Times New Roman" w:cs="Times New Roman"/>
          <w:b/>
          <w:sz w:val="28"/>
          <w:szCs w:val="28"/>
        </w:rPr>
        <w:lastRenderedPageBreak/>
        <w:t xml:space="preserve">As you also know, my article set forth a “five step” program for achieving this: 1) a </w:t>
      </w:r>
      <w:r w:rsidR="00145FFE" w:rsidRPr="001A78A7">
        <w:rPr>
          <w:rFonts w:ascii="Times New Roman" w:hAnsi="Times New Roman" w:cs="Times New Roman"/>
          <w:b/>
          <w:sz w:val="28"/>
          <w:szCs w:val="28"/>
        </w:rPr>
        <w:t>return</w:t>
      </w:r>
      <w:r w:rsidRPr="001A78A7">
        <w:rPr>
          <w:rFonts w:ascii="Times New Roman" w:hAnsi="Times New Roman" w:cs="Times New Roman"/>
          <w:b/>
          <w:sz w:val="28"/>
          <w:szCs w:val="28"/>
        </w:rPr>
        <w:t xml:space="preserve"> to Due Process as the one and only mission – ditching the current political manipulation of the courts; </w:t>
      </w:r>
      <w:r w:rsidR="00145FFE" w:rsidRPr="001A78A7">
        <w:rPr>
          <w:rFonts w:ascii="Times New Roman" w:hAnsi="Times New Roman" w:cs="Times New Roman"/>
          <w:b/>
          <w:sz w:val="28"/>
          <w:szCs w:val="28"/>
        </w:rPr>
        <w:t>2) an independent Article I Court structure, to replace the current outmoded “agency structure” in the DOJ: 3) professional court management along the lines of the Administrative</w:t>
      </w:r>
      <w:r w:rsidR="001E6186">
        <w:rPr>
          <w:rFonts w:ascii="Times New Roman" w:hAnsi="Times New Roman" w:cs="Times New Roman"/>
          <w:b/>
          <w:sz w:val="28"/>
          <w:szCs w:val="28"/>
        </w:rPr>
        <w:t xml:space="preserve"> Office for U.S. C</w:t>
      </w:r>
      <w:r w:rsidR="00145FFE" w:rsidRPr="001A78A7">
        <w:rPr>
          <w:rFonts w:ascii="Times New Roman" w:hAnsi="Times New Roman" w:cs="Times New Roman"/>
          <w:b/>
          <w:sz w:val="28"/>
          <w:szCs w:val="28"/>
        </w:rPr>
        <w:t xml:space="preserve">ourts and merit-based selection of judges; 4) an independent appellate body that functions in the manner of an Article III court, not </w:t>
      </w:r>
      <w:r w:rsidR="001E6186">
        <w:rPr>
          <w:rFonts w:ascii="Times New Roman" w:hAnsi="Times New Roman" w:cs="Times New Roman"/>
          <w:b/>
          <w:sz w:val="28"/>
          <w:szCs w:val="28"/>
        </w:rPr>
        <w:t xml:space="preserve">as </w:t>
      </w:r>
      <w:r w:rsidR="00145FFE" w:rsidRPr="001A78A7">
        <w:rPr>
          <w:rFonts w:ascii="Times New Roman" w:hAnsi="Times New Roman" w:cs="Times New Roman"/>
          <w:b/>
          <w:sz w:val="28"/>
          <w:szCs w:val="28"/>
        </w:rPr>
        <w:t>an “Agency Service Center;” and 5)  an e-filing sy</w:t>
      </w:r>
      <w:r w:rsidR="001447CE" w:rsidRPr="001A78A7">
        <w:rPr>
          <w:rFonts w:ascii="Times New Roman" w:hAnsi="Times New Roman" w:cs="Times New Roman"/>
          <w:b/>
          <w:sz w:val="28"/>
          <w:szCs w:val="28"/>
        </w:rPr>
        <w:t>stem to replace the current “fil</w:t>
      </w:r>
      <w:r w:rsidR="00145FFE" w:rsidRPr="001A78A7">
        <w:rPr>
          <w:rFonts w:ascii="Times New Roman" w:hAnsi="Times New Roman" w:cs="Times New Roman"/>
          <w:b/>
          <w:sz w:val="28"/>
          <w:szCs w:val="28"/>
        </w:rPr>
        <w:t>es in the aisles.”</w:t>
      </w:r>
    </w:p>
    <w:p w14:paraId="2FF75CAC" w14:textId="77777777" w:rsidR="00145FFE" w:rsidRPr="001A78A7" w:rsidRDefault="00145FFE" w:rsidP="001A78A7">
      <w:pPr>
        <w:spacing w:line="360" w:lineRule="auto"/>
        <w:jc w:val="both"/>
        <w:rPr>
          <w:rFonts w:ascii="Times New Roman" w:hAnsi="Times New Roman" w:cs="Times New Roman"/>
          <w:b/>
          <w:sz w:val="28"/>
          <w:szCs w:val="28"/>
        </w:rPr>
      </w:pPr>
    </w:p>
    <w:p w14:paraId="3FAAF64B" w14:textId="7BFDFAC7" w:rsidR="00145FFE" w:rsidRPr="001A78A7" w:rsidRDefault="00145FFE" w:rsidP="001A78A7">
      <w:pPr>
        <w:spacing w:line="360" w:lineRule="auto"/>
        <w:jc w:val="both"/>
        <w:rPr>
          <w:rFonts w:ascii="Times New Roman" w:hAnsi="Times New Roman" w:cs="Times New Roman"/>
          <w:b/>
          <w:sz w:val="28"/>
          <w:szCs w:val="28"/>
        </w:rPr>
      </w:pPr>
      <w:r w:rsidRPr="001A78A7">
        <w:rPr>
          <w:rFonts w:ascii="Times New Roman" w:hAnsi="Times New Roman" w:cs="Times New Roman"/>
          <w:b/>
          <w:sz w:val="28"/>
          <w:szCs w:val="28"/>
        </w:rPr>
        <w:t xml:space="preserve">The question is how do we get there from here.  Sadly, the individual who </w:t>
      </w:r>
      <w:r w:rsidRPr="001E6186">
        <w:rPr>
          <w:rFonts w:ascii="Times New Roman" w:hAnsi="Times New Roman" w:cs="Times New Roman"/>
          <w:b/>
          <w:i/>
          <w:sz w:val="28"/>
          <w:szCs w:val="28"/>
        </w:rPr>
        <w:t>should</w:t>
      </w:r>
      <w:r w:rsidRPr="001A78A7">
        <w:rPr>
          <w:rFonts w:ascii="Times New Roman" w:hAnsi="Times New Roman" w:cs="Times New Roman"/>
          <w:b/>
          <w:sz w:val="28"/>
          <w:szCs w:val="28"/>
        </w:rPr>
        <w:t xml:space="preserve"> be pushing these reforms, our Attorney General Jeff Sessions, has shown </w:t>
      </w:r>
      <w:r w:rsidRPr="00BC3DE4">
        <w:rPr>
          <w:rFonts w:ascii="Times New Roman" w:hAnsi="Times New Roman" w:cs="Times New Roman"/>
          <w:b/>
          <w:i/>
          <w:sz w:val="28"/>
          <w:szCs w:val="28"/>
        </w:rPr>
        <w:t>absolutely no interest</w:t>
      </w:r>
      <w:r w:rsidRPr="001A78A7">
        <w:rPr>
          <w:rFonts w:ascii="Times New Roman" w:hAnsi="Times New Roman" w:cs="Times New Roman"/>
          <w:b/>
          <w:sz w:val="28"/>
          <w:szCs w:val="28"/>
        </w:rPr>
        <w:t xml:space="preserve"> in meaningful court reforms or protecting due process, beyond rather mindlessly proposing to throw many more new untrained judges into an already dysfunctional and disturbingly inconsistent judiciary and to</w:t>
      </w:r>
      <w:r w:rsidR="00BC3DE4">
        <w:rPr>
          <w:rFonts w:ascii="Times New Roman" w:hAnsi="Times New Roman" w:cs="Times New Roman"/>
          <w:b/>
          <w:sz w:val="28"/>
          <w:szCs w:val="28"/>
        </w:rPr>
        <w:t xml:space="preserve"> force a system already careening out of control to “pedal even faster.” </w:t>
      </w:r>
      <w:r w:rsidRPr="001A78A7">
        <w:rPr>
          <w:rFonts w:ascii="Times New Roman" w:hAnsi="Times New Roman" w:cs="Times New Roman"/>
          <w:b/>
          <w:sz w:val="28"/>
          <w:szCs w:val="28"/>
        </w:rPr>
        <w:t xml:space="preserve">That’s a program for failure. Moreover, in my view, Sessions has demonstrated through his public statements and actions to date a clear pro-enforcement and anti-immigrant bias that makes him the wrong individual to be in change of a due process court system. </w:t>
      </w:r>
    </w:p>
    <w:p w14:paraId="1CB783D9" w14:textId="77777777" w:rsidR="00145FFE" w:rsidRPr="001A78A7" w:rsidRDefault="00145FFE" w:rsidP="001A78A7">
      <w:pPr>
        <w:spacing w:line="360" w:lineRule="auto"/>
        <w:jc w:val="both"/>
        <w:rPr>
          <w:rFonts w:ascii="Times New Roman" w:hAnsi="Times New Roman" w:cs="Times New Roman"/>
          <w:b/>
          <w:sz w:val="28"/>
          <w:szCs w:val="28"/>
        </w:rPr>
      </w:pPr>
    </w:p>
    <w:p w14:paraId="4749E530" w14:textId="2EA0D5DD" w:rsidR="001447CE" w:rsidRPr="001A78A7" w:rsidRDefault="00145FFE" w:rsidP="001A78A7">
      <w:pPr>
        <w:spacing w:line="360" w:lineRule="auto"/>
        <w:jc w:val="both"/>
        <w:rPr>
          <w:rFonts w:ascii="Times New Roman" w:hAnsi="Times New Roman" w:cs="Times New Roman"/>
          <w:b/>
          <w:sz w:val="28"/>
          <w:szCs w:val="28"/>
        </w:rPr>
      </w:pPr>
      <w:r w:rsidRPr="001A78A7">
        <w:rPr>
          <w:rFonts w:ascii="Times New Roman" w:hAnsi="Times New Roman" w:cs="Times New Roman"/>
          <w:b/>
          <w:sz w:val="28"/>
          <w:szCs w:val="28"/>
        </w:rPr>
        <w:t xml:space="preserve">The other group who should be solving this problem is Congress. </w:t>
      </w:r>
      <w:r w:rsidR="001447CE" w:rsidRPr="001A78A7">
        <w:rPr>
          <w:rFonts w:ascii="Times New Roman" w:hAnsi="Times New Roman" w:cs="Times New Roman"/>
          <w:b/>
          <w:sz w:val="28"/>
          <w:szCs w:val="28"/>
        </w:rPr>
        <w:t xml:space="preserve"> Immigration Court reform should be a bipartisan “no-brainer.” Both sides of the “immigration debate” should want a fair and efficient Immigration Court system that fully complies with due process, gets the results correct, and doesn’t accumulate huge backlogs. Unfortunately, </w:t>
      </w:r>
      <w:r w:rsidR="001447CE" w:rsidRPr="001A78A7">
        <w:rPr>
          <w:rFonts w:ascii="Times New Roman" w:hAnsi="Times New Roman" w:cs="Times New Roman"/>
          <w:b/>
          <w:sz w:val="28"/>
          <w:szCs w:val="28"/>
        </w:rPr>
        <w:lastRenderedPageBreak/>
        <w:t xml:space="preserve">however, Congress currently seems preoccupied with other issues that well might be less important to our country but more “politically expedient.” Although there is a fine draft </w:t>
      </w:r>
      <w:r w:rsidR="00507546">
        <w:rPr>
          <w:rFonts w:ascii="Times New Roman" w:hAnsi="Times New Roman" w:cs="Times New Roman"/>
          <w:b/>
          <w:sz w:val="28"/>
          <w:szCs w:val="28"/>
        </w:rPr>
        <w:t>“</w:t>
      </w:r>
      <w:r w:rsidR="001447CE" w:rsidRPr="001A78A7">
        <w:rPr>
          <w:rFonts w:ascii="Times New Roman" w:hAnsi="Times New Roman" w:cs="Times New Roman"/>
          <w:b/>
          <w:sz w:val="28"/>
          <w:szCs w:val="28"/>
        </w:rPr>
        <w:t>Article I Bill</w:t>
      </w:r>
      <w:r w:rsidR="00507546">
        <w:rPr>
          <w:rFonts w:ascii="Times New Roman" w:hAnsi="Times New Roman" w:cs="Times New Roman"/>
          <w:b/>
          <w:sz w:val="28"/>
          <w:szCs w:val="28"/>
        </w:rPr>
        <w:t>”</w:t>
      </w:r>
      <w:r w:rsidR="00513BD8" w:rsidRPr="001A78A7">
        <w:rPr>
          <w:rFonts w:ascii="Times New Roman" w:hAnsi="Times New Roman" w:cs="Times New Roman"/>
          <w:b/>
          <w:sz w:val="28"/>
          <w:szCs w:val="28"/>
        </w:rPr>
        <w:t xml:space="preserve"> floating around “The Hill</w:t>
      </w:r>
      <w:r w:rsidR="001447CE" w:rsidRPr="001A78A7">
        <w:rPr>
          <w:rFonts w:ascii="Times New Roman" w:hAnsi="Times New Roman" w:cs="Times New Roman"/>
          <w:b/>
          <w:sz w:val="28"/>
          <w:szCs w:val="28"/>
        </w:rPr>
        <w:t>,</w:t>
      </w:r>
      <w:r w:rsidR="00513BD8" w:rsidRPr="001A78A7">
        <w:rPr>
          <w:rFonts w:ascii="Times New Roman" w:hAnsi="Times New Roman" w:cs="Times New Roman"/>
          <w:b/>
          <w:sz w:val="28"/>
          <w:szCs w:val="28"/>
        </w:rPr>
        <w:t>”</w:t>
      </w:r>
      <w:r w:rsidR="00507546">
        <w:rPr>
          <w:rFonts w:ascii="Times New Roman" w:hAnsi="Times New Roman" w:cs="Times New Roman"/>
          <w:b/>
          <w:sz w:val="28"/>
          <w:szCs w:val="28"/>
        </w:rPr>
        <w:t xml:space="preserve"> prepar</w:t>
      </w:r>
      <w:r w:rsidR="001447CE" w:rsidRPr="001A78A7">
        <w:rPr>
          <w:rFonts w:ascii="Times New Roman" w:hAnsi="Times New Roman" w:cs="Times New Roman"/>
          <w:b/>
          <w:sz w:val="28"/>
          <w:szCs w:val="28"/>
        </w:rPr>
        <w:t xml:space="preserve">ed by the Federal Bar Association with input from the National Association of Immigration Judges, to date I am aware of no actual Congressional sponsor who has “thrown it in the hopper.” </w:t>
      </w:r>
    </w:p>
    <w:p w14:paraId="78EA359B" w14:textId="77777777" w:rsidR="001447CE" w:rsidRPr="001A78A7" w:rsidRDefault="001447CE" w:rsidP="001A78A7">
      <w:pPr>
        <w:spacing w:line="360" w:lineRule="auto"/>
        <w:jc w:val="both"/>
        <w:rPr>
          <w:rFonts w:ascii="Times New Roman" w:hAnsi="Times New Roman" w:cs="Times New Roman"/>
          <w:sz w:val="28"/>
          <w:szCs w:val="28"/>
        </w:rPr>
      </w:pPr>
    </w:p>
    <w:p w14:paraId="55E1BF9D" w14:textId="598AB008"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rPr>
      </w:pPr>
      <w:r w:rsidRPr="001A78A7">
        <w:rPr>
          <w:rStyle w:val="None"/>
          <w:rFonts w:cs="Times New Roman"/>
          <w:b/>
          <w:bCs/>
          <w:color w:val="0E0E0E"/>
          <w:sz w:val="28"/>
          <w:szCs w:val="28"/>
          <w:u w:color="0E0E0E"/>
          <w:lang w:val="en-US"/>
        </w:rPr>
        <w:t xml:space="preserve">So, do we abandon all hope?  </w:t>
      </w:r>
      <w:r w:rsidRPr="001A78A7">
        <w:rPr>
          <w:rStyle w:val="None"/>
          <w:rFonts w:cs="Times New Roman"/>
          <w:b/>
          <w:bCs/>
          <w:i/>
          <w:iCs/>
          <w:color w:val="0E0E0E"/>
          <w:sz w:val="28"/>
          <w:szCs w:val="28"/>
          <w:u w:color="0E0E0E"/>
          <w:lang w:val="en-US"/>
        </w:rPr>
        <w:t>No, of course not!</w:t>
      </w:r>
      <w:r w:rsidRPr="001A78A7">
        <w:rPr>
          <w:rStyle w:val="None"/>
          <w:rFonts w:cs="Times New Roman"/>
          <w:b/>
          <w:bCs/>
          <w:color w:val="0E0E0E"/>
          <w:sz w:val="28"/>
          <w:szCs w:val="28"/>
          <w:u w:color="0E0E0E"/>
          <w:lang w:val="en-US"/>
        </w:rPr>
        <w:t xml:space="preserve">   Because there are hundreds of newer lawyers out there who are former Arlington JLCs, interns</w:t>
      </w:r>
      <w:r w:rsidR="00BC3DE4">
        <w:rPr>
          <w:rStyle w:val="None"/>
          <w:rFonts w:cs="Times New Roman"/>
          <w:b/>
          <w:bCs/>
          <w:color w:val="0E0E0E"/>
          <w:sz w:val="28"/>
          <w:szCs w:val="28"/>
          <w:u w:color="0E0E0E"/>
          <w:lang w:val="en-US"/>
        </w:rPr>
        <w:t xml:space="preserve"> like Paulina</w:t>
      </w:r>
      <w:r w:rsidRPr="001A78A7">
        <w:rPr>
          <w:rStyle w:val="None"/>
          <w:rFonts w:cs="Times New Roman"/>
          <w:b/>
          <w:bCs/>
          <w:color w:val="0E0E0E"/>
          <w:sz w:val="28"/>
          <w:szCs w:val="28"/>
          <w:u w:color="0E0E0E"/>
          <w:lang w:val="en-US"/>
        </w:rPr>
        <w:t>, my former student</w:t>
      </w:r>
      <w:r w:rsidR="001E6186">
        <w:rPr>
          <w:rStyle w:val="None"/>
          <w:rFonts w:cs="Times New Roman"/>
          <w:b/>
          <w:bCs/>
          <w:color w:val="0E0E0E"/>
          <w:sz w:val="28"/>
          <w:szCs w:val="28"/>
          <w:u w:color="0E0E0E"/>
          <w:lang w:val="en-US"/>
        </w:rPr>
        <w:t>s</w:t>
      </w:r>
      <w:r w:rsidRPr="001A78A7">
        <w:rPr>
          <w:rStyle w:val="None"/>
          <w:rFonts w:cs="Times New Roman"/>
          <w:b/>
          <w:bCs/>
          <w:color w:val="0E0E0E"/>
          <w:sz w:val="28"/>
          <w:szCs w:val="28"/>
          <w:u w:color="0E0E0E"/>
          <w:lang w:val="en-US"/>
        </w:rPr>
        <w:t xml:space="preserve">, and those who have practiced before </w:t>
      </w:r>
      <w:r w:rsidR="00507546">
        <w:rPr>
          <w:rStyle w:val="None"/>
          <w:rFonts w:cs="Times New Roman"/>
          <w:b/>
          <w:bCs/>
          <w:color w:val="0E0E0E"/>
          <w:sz w:val="28"/>
          <w:szCs w:val="28"/>
          <w:u w:color="0E0E0E"/>
          <w:lang w:val="en-US"/>
        </w:rPr>
        <w:t>the Arlington Immigration Court, and folks like you who have had the great leadership of Professor Benitez and others like him in Immigration, Refugee, and Asylum clinics throughout the country!</w:t>
      </w:r>
    </w:p>
    <w:p w14:paraId="5080D99A" w14:textId="77777777"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lang w:val="en-US"/>
        </w:rPr>
      </w:pPr>
      <w:r w:rsidRPr="001A78A7">
        <w:rPr>
          <w:rStyle w:val="None"/>
          <w:rFonts w:cs="Times New Roman"/>
          <w:b/>
          <w:bCs/>
          <w:color w:val="0E0E0E"/>
          <w:sz w:val="28"/>
          <w:szCs w:val="28"/>
          <w:u w:color="0E0E0E"/>
          <w:lang w:val="en-US"/>
        </w:rPr>
        <w:tab/>
      </w:r>
    </w:p>
    <w:p w14:paraId="7A28D48A" w14:textId="77777777"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rPr>
      </w:pPr>
      <w:r w:rsidRPr="001A78A7">
        <w:rPr>
          <w:rStyle w:val="None"/>
          <w:rFonts w:cs="Times New Roman"/>
          <w:b/>
          <w:bCs/>
          <w:color w:val="0E0E0E"/>
          <w:sz w:val="28"/>
          <w:szCs w:val="28"/>
          <w:u w:color="0E0E0E"/>
          <w:lang w:val="en-US"/>
        </w:rPr>
        <w:t xml:space="preserve">They form what I call the </w:t>
      </w:r>
      <w:r w:rsidRPr="001A78A7">
        <w:rPr>
          <w:rStyle w:val="None"/>
          <w:rFonts w:cs="Times New Roman"/>
          <w:b/>
          <w:bCs/>
          <w:color w:val="0E0E0E"/>
          <w:sz w:val="28"/>
          <w:szCs w:val="28"/>
          <w:u w:color="0E0E0E"/>
        </w:rPr>
        <w:t>“</w:t>
      </w:r>
      <w:r w:rsidRPr="001A78A7">
        <w:rPr>
          <w:rStyle w:val="None"/>
          <w:rFonts w:cs="Times New Roman"/>
          <w:b/>
          <w:bCs/>
          <w:color w:val="0E0E0E"/>
          <w:sz w:val="28"/>
          <w:szCs w:val="28"/>
          <w:u w:color="0E0E0E"/>
          <w:lang w:val="en-US"/>
        </w:rPr>
        <w:t>New Due Process Army!</w:t>
      </w:r>
      <w:r w:rsidRPr="001A78A7">
        <w:rPr>
          <w:rStyle w:val="None"/>
          <w:rFonts w:cs="Times New Roman"/>
          <w:b/>
          <w:bCs/>
          <w:color w:val="0E0E0E"/>
          <w:sz w:val="28"/>
          <w:szCs w:val="28"/>
          <w:u w:color="0E0E0E"/>
        </w:rPr>
        <w:t xml:space="preserve">”  </w:t>
      </w:r>
      <w:r w:rsidRPr="001A78A7">
        <w:rPr>
          <w:rStyle w:val="None"/>
          <w:rFonts w:cs="Times New Roman"/>
          <w:b/>
          <w:bCs/>
          <w:color w:val="0E0E0E"/>
          <w:sz w:val="28"/>
          <w:szCs w:val="28"/>
          <w:u w:color="0E0E0E"/>
          <w:lang w:val="en-US"/>
        </w:rPr>
        <w:t xml:space="preserve">And, while </w:t>
      </w:r>
      <w:r w:rsidRPr="001A78A7">
        <w:rPr>
          <w:rStyle w:val="None"/>
          <w:rFonts w:cs="Times New Roman"/>
          <w:b/>
          <w:bCs/>
          <w:i/>
          <w:iCs/>
          <w:color w:val="0E0E0E"/>
          <w:sz w:val="28"/>
          <w:szCs w:val="28"/>
          <w:u w:color="0E0E0E"/>
        </w:rPr>
        <w:t xml:space="preserve">my </w:t>
      </w:r>
      <w:r w:rsidRPr="001A78A7">
        <w:rPr>
          <w:rStyle w:val="None"/>
          <w:rFonts w:cs="Times New Roman"/>
          <w:b/>
          <w:bCs/>
          <w:color w:val="0E0E0E"/>
          <w:sz w:val="28"/>
          <w:szCs w:val="28"/>
          <w:u w:color="0E0E0E"/>
          <w:lang w:val="en-US"/>
        </w:rPr>
        <w:t xml:space="preserve">time on the battlefield is winding down, </w:t>
      </w:r>
      <w:r w:rsidRPr="001A78A7">
        <w:rPr>
          <w:rStyle w:val="None"/>
          <w:rFonts w:cs="Times New Roman"/>
          <w:b/>
          <w:bCs/>
          <w:i/>
          <w:iCs/>
          <w:color w:val="0E0E0E"/>
          <w:sz w:val="28"/>
          <w:szCs w:val="28"/>
          <w:u w:color="0E0E0E"/>
          <w:lang w:val="en-US"/>
        </w:rPr>
        <w:t>they are just beginning the fight!</w:t>
      </w:r>
      <w:r w:rsidRPr="001A78A7">
        <w:rPr>
          <w:rStyle w:val="None"/>
          <w:rFonts w:cs="Times New Roman"/>
          <w:b/>
          <w:bCs/>
          <w:color w:val="0E0E0E"/>
          <w:sz w:val="28"/>
          <w:szCs w:val="28"/>
          <w:u w:color="0E0E0E"/>
          <w:lang w:val="en-US"/>
        </w:rPr>
        <w:t xml:space="preserve">  They will keep at it for years, decades, or generations -- whatever it takes to force the U.S. immigration judicial system to live up to its promise of </w:t>
      </w:r>
      <w:r w:rsidRPr="001A78A7">
        <w:rPr>
          <w:rStyle w:val="None"/>
          <w:rFonts w:cs="Times New Roman"/>
          <w:b/>
          <w:bCs/>
          <w:color w:val="0E0E0E"/>
          <w:sz w:val="28"/>
          <w:szCs w:val="28"/>
          <w:u w:color="0E0E0E"/>
        </w:rPr>
        <w:t>“</w:t>
      </w:r>
      <w:r w:rsidRPr="001A78A7">
        <w:rPr>
          <w:rStyle w:val="None"/>
          <w:rFonts w:cs="Times New Roman"/>
          <w:b/>
          <w:bCs/>
          <w:color w:val="0E0E0E"/>
          <w:sz w:val="28"/>
          <w:szCs w:val="28"/>
          <w:u w:color="0E0E0E"/>
          <w:lang w:val="en-US"/>
        </w:rPr>
        <w:t>guaranteeing fairness and due process for all!</w:t>
      </w:r>
      <w:r w:rsidRPr="001A78A7">
        <w:rPr>
          <w:rStyle w:val="None"/>
          <w:rFonts w:cs="Times New Roman"/>
          <w:b/>
          <w:bCs/>
          <w:color w:val="0E0E0E"/>
          <w:sz w:val="28"/>
          <w:szCs w:val="28"/>
          <w:u w:color="0E0E0E"/>
        </w:rPr>
        <w:t>”</w:t>
      </w:r>
    </w:p>
    <w:p w14:paraId="0B6EAC0B" w14:textId="77777777"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lang w:val="en-US"/>
        </w:rPr>
      </w:pPr>
      <w:r w:rsidRPr="001A78A7">
        <w:rPr>
          <w:rStyle w:val="None"/>
          <w:rFonts w:cs="Times New Roman"/>
          <w:b/>
          <w:bCs/>
          <w:color w:val="0E0E0E"/>
          <w:sz w:val="28"/>
          <w:szCs w:val="28"/>
          <w:u w:color="0E0E0E"/>
          <w:lang w:val="en-US"/>
        </w:rPr>
        <w:tab/>
      </w:r>
    </w:p>
    <w:p w14:paraId="2FCAE9DB" w14:textId="7CB32EA4"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rPr>
      </w:pPr>
      <w:r w:rsidRPr="001A78A7">
        <w:rPr>
          <w:rStyle w:val="None"/>
          <w:rFonts w:cs="Times New Roman"/>
          <w:b/>
          <w:bCs/>
          <w:color w:val="0E0E0E"/>
          <w:sz w:val="28"/>
          <w:szCs w:val="28"/>
          <w:u w:color="0E0E0E"/>
          <w:lang w:val="en-US"/>
        </w:rPr>
        <w:t xml:space="preserve">What can </w:t>
      </w:r>
      <w:r w:rsidRPr="001A78A7">
        <w:rPr>
          <w:rStyle w:val="None"/>
          <w:rFonts w:cs="Times New Roman"/>
          <w:b/>
          <w:bCs/>
          <w:i/>
          <w:iCs/>
          <w:color w:val="0E0E0E"/>
          <w:sz w:val="28"/>
          <w:szCs w:val="28"/>
          <w:u w:color="0E0E0E"/>
          <w:lang w:val="en-US"/>
        </w:rPr>
        <w:t>you</w:t>
      </w:r>
      <w:r w:rsidRPr="001A78A7">
        <w:rPr>
          <w:rStyle w:val="None"/>
          <w:rFonts w:cs="Times New Roman"/>
          <w:b/>
          <w:bCs/>
          <w:color w:val="0E0E0E"/>
          <w:sz w:val="28"/>
          <w:szCs w:val="28"/>
          <w:u w:color="0E0E0E"/>
          <w:lang w:val="en-US"/>
        </w:rPr>
        <w:t xml:space="preserve"> do to get involved </w:t>
      </w:r>
      <w:r w:rsidRPr="001A78A7">
        <w:rPr>
          <w:rStyle w:val="None"/>
          <w:rFonts w:cs="Times New Roman"/>
          <w:b/>
          <w:bCs/>
          <w:i/>
          <w:iCs/>
          <w:color w:val="0E0E0E"/>
          <w:sz w:val="28"/>
          <w:szCs w:val="28"/>
          <w:u w:color="0E0E0E"/>
        </w:rPr>
        <w:t>now</w:t>
      </w:r>
      <w:r w:rsidRPr="001A78A7">
        <w:rPr>
          <w:rStyle w:val="None"/>
          <w:rFonts w:cs="Times New Roman"/>
          <w:b/>
          <w:bCs/>
          <w:color w:val="0E0E0E"/>
          <w:sz w:val="28"/>
          <w:szCs w:val="28"/>
          <w:u w:color="0E0E0E"/>
          <w:lang w:val="en-US"/>
        </w:rPr>
        <w:t xml:space="preserve">?  The overriding due process need is for </w:t>
      </w:r>
      <w:r w:rsidRPr="001A78A7">
        <w:rPr>
          <w:rStyle w:val="None"/>
          <w:rFonts w:cs="Times New Roman"/>
          <w:b/>
          <w:bCs/>
          <w:i/>
          <w:iCs/>
          <w:color w:val="0E0E0E"/>
          <w:sz w:val="28"/>
          <w:szCs w:val="28"/>
          <w:u w:color="0E0E0E"/>
          <w:lang w:val="fr-FR"/>
        </w:rPr>
        <w:t>competent representation</w:t>
      </w:r>
      <w:r w:rsidR="00507546">
        <w:rPr>
          <w:rStyle w:val="None"/>
          <w:rFonts w:cs="Times New Roman"/>
          <w:b/>
          <w:bCs/>
          <w:color w:val="0E0E0E"/>
          <w:sz w:val="28"/>
          <w:szCs w:val="28"/>
          <w:u w:color="0E0E0E"/>
          <w:lang w:val="en-US"/>
        </w:rPr>
        <w:t xml:space="preserve"> of individuals c</w:t>
      </w:r>
      <w:r w:rsidRPr="001A78A7">
        <w:rPr>
          <w:rStyle w:val="None"/>
          <w:rFonts w:cs="Times New Roman"/>
          <w:b/>
          <w:bCs/>
          <w:color w:val="0E0E0E"/>
          <w:sz w:val="28"/>
          <w:szCs w:val="28"/>
          <w:u w:color="0E0E0E"/>
          <w:lang w:val="en-US"/>
        </w:rPr>
        <w:t>laiming asylum and/or facing removal from the United States.  Currently, there are not nearly enough pro bono lawyers to insure that everyone in Immigration Court gets represented.</w:t>
      </w:r>
    </w:p>
    <w:p w14:paraId="167A3175" w14:textId="77777777"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lang w:val="en-US"/>
        </w:rPr>
      </w:pPr>
      <w:r w:rsidRPr="001A78A7">
        <w:rPr>
          <w:rStyle w:val="None"/>
          <w:rFonts w:cs="Times New Roman"/>
          <w:b/>
          <w:bCs/>
          <w:color w:val="0E0E0E"/>
          <w:sz w:val="28"/>
          <w:szCs w:val="28"/>
          <w:u w:color="0E0E0E"/>
          <w:lang w:val="en-US"/>
        </w:rPr>
        <w:t xml:space="preserve"> </w:t>
      </w:r>
      <w:r w:rsidRPr="001A78A7">
        <w:rPr>
          <w:rStyle w:val="None"/>
          <w:rFonts w:cs="Times New Roman"/>
          <w:b/>
          <w:bCs/>
          <w:color w:val="0E0E0E"/>
          <w:sz w:val="28"/>
          <w:szCs w:val="28"/>
          <w:u w:color="0E0E0E"/>
          <w:lang w:val="en-US"/>
        </w:rPr>
        <w:tab/>
      </w:r>
    </w:p>
    <w:p w14:paraId="68C80023" w14:textId="01114657"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rPr>
      </w:pPr>
      <w:r w:rsidRPr="001A78A7">
        <w:rPr>
          <w:rStyle w:val="None"/>
          <w:rFonts w:cs="Times New Roman"/>
          <w:b/>
          <w:bCs/>
          <w:color w:val="0E0E0E"/>
          <w:sz w:val="28"/>
          <w:szCs w:val="28"/>
          <w:u w:color="0E0E0E"/>
          <w:lang w:val="en-US"/>
        </w:rPr>
        <w:lastRenderedPageBreak/>
        <w:t>And the situation is getting worse.  With the Administration</w:t>
      </w:r>
      <w:r w:rsidRPr="001A78A7">
        <w:rPr>
          <w:rStyle w:val="None"/>
          <w:rFonts w:cs="Times New Roman"/>
          <w:b/>
          <w:bCs/>
          <w:color w:val="0E0E0E"/>
          <w:sz w:val="28"/>
          <w:szCs w:val="28"/>
          <w:u w:color="0E0E0E"/>
        </w:rPr>
        <w:t>’</w:t>
      </w:r>
      <w:r w:rsidRPr="001A78A7">
        <w:rPr>
          <w:rStyle w:val="None"/>
          <w:rFonts w:cs="Times New Roman"/>
          <w:b/>
          <w:bCs/>
          <w:color w:val="0E0E0E"/>
          <w:sz w:val="28"/>
          <w:szCs w:val="28"/>
          <w:u w:color="0E0E0E"/>
          <w:lang w:val="en-US"/>
        </w:rPr>
        <w:t xml:space="preserve">s </w:t>
      </w:r>
      <w:r w:rsidR="00507546">
        <w:rPr>
          <w:rStyle w:val="None"/>
          <w:rFonts w:cs="Times New Roman"/>
          <w:b/>
          <w:bCs/>
          <w:color w:val="0E0E0E"/>
          <w:sz w:val="28"/>
          <w:szCs w:val="28"/>
          <w:u w:color="0E0E0E"/>
          <w:lang w:val="en-US"/>
        </w:rPr>
        <w:t xml:space="preserve">planned </w:t>
      </w:r>
      <w:r w:rsidRPr="001A78A7">
        <w:rPr>
          <w:rStyle w:val="None"/>
          <w:rFonts w:cs="Times New Roman"/>
          <w:b/>
          <w:bCs/>
          <w:color w:val="0E0E0E"/>
          <w:sz w:val="28"/>
          <w:szCs w:val="28"/>
          <w:u w:color="0E0E0E"/>
          <w:lang w:val="en-US"/>
        </w:rPr>
        <w:t xml:space="preserve">expansion of so-called </w:t>
      </w:r>
      <w:r w:rsidRPr="001A78A7">
        <w:rPr>
          <w:rStyle w:val="None"/>
          <w:rFonts w:cs="Times New Roman"/>
          <w:b/>
          <w:bCs/>
          <w:color w:val="0E0E0E"/>
          <w:sz w:val="28"/>
          <w:szCs w:val="28"/>
          <w:u w:color="0E0E0E"/>
        </w:rPr>
        <w:t>“</w:t>
      </w:r>
      <w:r w:rsidRPr="001A78A7">
        <w:rPr>
          <w:rStyle w:val="None"/>
          <w:rFonts w:cs="Times New Roman"/>
          <w:b/>
          <w:bCs/>
          <w:color w:val="0E0E0E"/>
          <w:sz w:val="28"/>
          <w:szCs w:val="28"/>
          <w:u w:color="0E0E0E"/>
          <w:lang w:val="en-US"/>
        </w:rPr>
        <w:t>expedited removal,</w:t>
      </w:r>
      <w:r w:rsidRPr="001A78A7">
        <w:rPr>
          <w:rStyle w:val="None"/>
          <w:rFonts w:cs="Times New Roman"/>
          <w:b/>
          <w:bCs/>
          <w:color w:val="0E0E0E"/>
          <w:sz w:val="28"/>
          <w:szCs w:val="28"/>
          <w:u w:color="0E0E0E"/>
        </w:rPr>
        <w:t xml:space="preserve">” </w:t>
      </w:r>
      <w:r w:rsidRPr="001A78A7">
        <w:rPr>
          <w:rStyle w:val="None"/>
          <w:rFonts w:cs="Times New Roman"/>
          <w:b/>
          <w:bCs/>
          <w:color w:val="0E0E0E"/>
          <w:sz w:val="28"/>
          <w:szCs w:val="28"/>
          <w:u w:color="0E0E0E"/>
          <w:lang w:val="en-US"/>
        </w:rPr>
        <w:t xml:space="preserve">lawyers are needed at </w:t>
      </w:r>
      <w:r w:rsidRPr="001A78A7">
        <w:rPr>
          <w:rStyle w:val="None"/>
          <w:rFonts w:cs="Times New Roman"/>
          <w:b/>
          <w:bCs/>
          <w:i/>
          <w:iCs/>
          <w:color w:val="0E0E0E"/>
          <w:sz w:val="28"/>
          <w:szCs w:val="28"/>
          <w:u w:color="0E0E0E"/>
          <w:lang w:val="en-US"/>
        </w:rPr>
        <w:t xml:space="preserve">earlier </w:t>
      </w:r>
      <w:r w:rsidRPr="001A78A7">
        <w:rPr>
          <w:rStyle w:val="None"/>
          <w:rFonts w:cs="Times New Roman"/>
          <w:b/>
          <w:bCs/>
          <w:color w:val="0E0E0E"/>
          <w:sz w:val="28"/>
          <w:szCs w:val="28"/>
          <w:u w:color="0E0E0E"/>
          <w:lang w:val="en-US"/>
        </w:rPr>
        <w:t xml:space="preserve">points in the process to insure that those with defenses or plausible claims for relief </w:t>
      </w:r>
      <w:r w:rsidRPr="001A78A7">
        <w:rPr>
          <w:rStyle w:val="None"/>
          <w:rFonts w:cs="Times New Roman"/>
          <w:b/>
          <w:bCs/>
          <w:i/>
          <w:iCs/>
          <w:color w:val="0E0E0E"/>
          <w:sz w:val="28"/>
          <w:szCs w:val="28"/>
          <w:u w:color="0E0E0E"/>
          <w:lang w:val="en-US"/>
        </w:rPr>
        <w:t>even get into</w:t>
      </w:r>
      <w:r w:rsidRPr="001A78A7">
        <w:rPr>
          <w:rStyle w:val="None"/>
          <w:rFonts w:cs="Times New Roman"/>
          <w:b/>
          <w:bCs/>
          <w:color w:val="0E0E0E"/>
          <w:sz w:val="28"/>
          <w:szCs w:val="28"/>
          <w:u w:color="0E0E0E"/>
          <w:lang w:val="en-US"/>
        </w:rPr>
        <w:t xml:space="preserve"> the Immigration Court process, rather than being summarily removed with little, if any, recourse. </w:t>
      </w:r>
    </w:p>
    <w:p w14:paraId="5BBA261D" w14:textId="77777777" w:rsidR="00872BC7" w:rsidRPr="001A78A7" w:rsidRDefault="00872BC7" w:rsidP="001A78A7">
      <w:pPr>
        <w:pStyle w:val="Body"/>
        <w:widowControl w:val="0"/>
        <w:spacing w:after="0" w:line="360" w:lineRule="auto"/>
        <w:ind w:firstLine="720"/>
        <w:jc w:val="both"/>
        <w:rPr>
          <w:rStyle w:val="None"/>
          <w:rFonts w:cs="Times New Roman"/>
          <w:b/>
          <w:bCs/>
          <w:color w:val="0E0E0E"/>
          <w:sz w:val="28"/>
          <w:szCs w:val="28"/>
          <w:u w:color="0E0E0E"/>
          <w:lang w:val="en-US"/>
        </w:rPr>
      </w:pPr>
    </w:p>
    <w:p w14:paraId="0F5519DA" w14:textId="77777777"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lang w:val="en-US"/>
        </w:rPr>
      </w:pPr>
      <w:r w:rsidRPr="001A78A7">
        <w:rPr>
          <w:rStyle w:val="None"/>
          <w:rFonts w:cs="Times New Roman"/>
          <w:b/>
          <w:bCs/>
          <w:color w:val="0E0E0E"/>
          <w:sz w:val="28"/>
          <w:szCs w:val="28"/>
          <w:u w:color="0E0E0E"/>
          <w:lang w:val="en-US"/>
        </w:rPr>
        <w:t xml:space="preserve">Additionally, given the pressure that the Administration is likely to exert through the Department of Justice to </w:t>
      </w:r>
      <w:r w:rsidRPr="001A78A7">
        <w:rPr>
          <w:rStyle w:val="None"/>
          <w:rFonts w:cs="Times New Roman"/>
          <w:b/>
          <w:bCs/>
          <w:color w:val="0E0E0E"/>
          <w:sz w:val="28"/>
          <w:szCs w:val="28"/>
          <w:u w:color="0E0E0E"/>
        </w:rPr>
        <w:t>“</w:t>
      </w:r>
      <w:r w:rsidRPr="001A78A7">
        <w:rPr>
          <w:rStyle w:val="None"/>
          <w:rFonts w:cs="Times New Roman"/>
          <w:b/>
          <w:bCs/>
          <w:color w:val="0E0E0E"/>
          <w:sz w:val="28"/>
          <w:szCs w:val="28"/>
          <w:u w:color="0E0E0E"/>
          <w:lang w:val="en-US"/>
        </w:rPr>
        <w:t>move</w:t>
      </w:r>
      <w:r w:rsidRPr="001A78A7">
        <w:rPr>
          <w:rStyle w:val="None"/>
          <w:rFonts w:cs="Times New Roman"/>
          <w:b/>
          <w:bCs/>
          <w:color w:val="0E0E0E"/>
          <w:sz w:val="28"/>
          <w:szCs w:val="28"/>
          <w:u w:color="0E0E0E"/>
        </w:rPr>
        <w:t xml:space="preserve">” </w:t>
      </w:r>
      <w:r w:rsidRPr="001A78A7">
        <w:rPr>
          <w:rStyle w:val="None"/>
          <w:rFonts w:cs="Times New Roman"/>
          <w:b/>
          <w:bCs/>
          <w:color w:val="0E0E0E"/>
          <w:sz w:val="28"/>
          <w:szCs w:val="28"/>
          <w:u w:color="0E0E0E"/>
          <w:lang w:val="en-US"/>
        </w:rPr>
        <w:t>cases quickly through the Immigration Court system with little regard for due process and fundamental fairness, resort to the Article III Courts to require fair proceedings and an unbiased application of the laws becomes even more essential.  Litigation in the U.S. District and Appellate Courts has turned out to be effective in forcing systemic change.  However, virtually no unrepresented individual is going to be capable of getting to the Court of Appeals, let alone prevailing on a claim.</w:t>
      </w:r>
    </w:p>
    <w:p w14:paraId="45427DDA" w14:textId="77777777"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lang w:val="en-US"/>
        </w:rPr>
      </w:pPr>
    </w:p>
    <w:p w14:paraId="22E2EDE3" w14:textId="0EC4155B"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rPr>
      </w:pPr>
      <w:r w:rsidRPr="001A78A7">
        <w:rPr>
          <w:rStyle w:val="None"/>
          <w:rFonts w:cs="Times New Roman"/>
          <w:b/>
          <w:bCs/>
          <w:color w:val="0E0E0E"/>
          <w:sz w:val="28"/>
          <w:szCs w:val="28"/>
          <w:u w:color="0E0E0E"/>
          <w:lang w:val="en-US"/>
        </w:rPr>
        <w:t xml:space="preserve">So, what you are doing here at the GW Immigration Clinic </w:t>
      </w:r>
      <w:r w:rsidRPr="00507546">
        <w:rPr>
          <w:rStyle w:val="None"/>
          <w:rFonts w:cs="Times New Roman"/>
          <w:b/>
          <w:bCs/>
          <w:i/>
          <w:color w:val="0E0E0E"/>
          <w:sz w:val="28"/>
          <w:szCs w:val="28"/>
          <w:u w:color="0E0E0E"/>
          <w:lang w:val="en-US"/>
        </w:rPr>
        <w:t>directly supports</w:t>
      </w:r>
      <w:r w:rsidRPr="001A78A7">
        <w:rPr>
          <w:rStyle w:val="None"/>
          <w:rFonts w:cs="Times New Roman"/>
          <w:b/>
          <w:bCs/>
          <w:color w:val="0E0E0E"/>
          <w:sz w:val="28"/>
          <w:szCs w:val="28"/>
          <w:u w:color="0E0E0E"/>
          <w:lang w:val="en-US"/>
        </w:rPr>
        <w:t xml:space="preserve"> the Immigration Court reform movement by insuring that the system will not be able to continue to run over the rights of the unrepresented or underrepresented and that individuals who are unfairly denied </w:t>
      </w:r>
      <w:r w:rsidR="00507546">
        <w:rPr>
          <w:rStyle w:val="None"/>
          <w:rFonts w:cs="Times New Roman"/>
          <w:b/>
          <w:bCs/>
          <w:color w:val="0E0E0E"/>
          <w:sz w:val="28"/>
          <w:szCs w:val="28"/>
          <w:u w:color="0E0E0E"/>
          <w:lang w:val="en-US"/>
        </w:rPr>
        <w:t xml:space="preserve">relief </w:t>
      </w:r>
      <w:r w:rsidRPr="001A78A7">
        <w:rPr>
          <w:rStyle w:val="None"/>
          <w:rFonts w:cs="Times New Roman"/>
          <w:b/>
          <w:bCs/>
          <w:color w:val="0E0E0E"/>
          <w:sz w:val="28"/>
          <w:szCs w:val="28"/>
          <w:u w:color="0E0E0E"/>
          <w:lang w:val="en-US"/>
        </w:rPr>
        <w:t>at the Immigration Court and BIA levels are positioned to seek review in the independent Article III Courts.</w:t>
      </w:r>
    </w:p>
    <w:p w14:paraId="4ECD8893" w14:textId="77777777" w:rsidR="00872BC7" w:rsidRPr="001A78A7" w:rsidRDefault="00872BC7" w:rsidP="001A78A7">
      <w:pPr>
        <w:pStyle w:val="Body"/>
        <w:widowControl w:val="0"/>
        <w:spacing w:after="0" w:line="360" w:lineRule="auto"/>
        <w:ind w:firstLine="720"/>
        <w:jc w:val="both"/>
        <w:rPr>
          <w:rStyle w:val="None"/>
          <w:rFonts w:cs="Times New Roman"/>
          <w:b/>
          <w:bCs/>
          <w:color w:val="0E0E0E"/>
          <w:sz w:val="28"/>
          <w:szCs w:val="28"/>
          <w:u w:color="0E0E0E"/>
          <w:lang w:val="en-US"/>
        </w:rPr>
      </w:pPr>
    </w:p>
    <w:p w14:paraId="3DFD5B13" w14:textId="7991897D"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rPr>
      </w:pPr>
      <w:r w:rsidRPr="001A78A7">
        <w:rPr>
          <w:rStyle w:val="None"/>
          <w:rFonts w:cs="Times New Roman"/>
          <w:b/>
          <w:bCs/>
          <w:color w:val="0E0E0E"/>
          <w:sz w:val="28"/>
          <w:szCs w:val="28"/>
          <w:u w:color="0E0E0E"/>
          <w:lang w:val="en-US"/>
        </w:rPr>
        <w:t xml:space="preserve">I also have been working with groups looking for ways to expand the </w:t>
      </w:r>
      <w:r w:rsidRPr="001A78A7">
        <w:rPr>
          <w:rStyle w:val="None"/>
          <w:rFonts w:cs="Times New Roman"/>
          <w:b/>
          <w:bCs/>
          <w:color w:val="0E0E0E"/>
          <w:sz w:val="28"/>
          <w:szCs w:val="28"/>
          <w:u w:color="0E0E0E"/>
        </w:rPr>
        <w:t>“</w:t>
      </w:r>
      <w:r w:rsidRPr="001A78A7">
        <w:rPr>
          <w:rStyle w:val="None"/>
          <w:rFonts w:cs="Times New Roman"/>
          <w:b/>
          <w:bCs/>
          <w:color w:val="0E0E0E"/>
          <w:sz w:val="28"/>
          <w:szCs w:val="28"/>
          <w:u w:color="0E0E0E"/>
          <w:lang w:val="en-US"/>
        </w:rPr>
        <w:t>accredited representative</w:t>
      </w:r>
      <w:r w:rsidRPr="001A78A7">
        <w:rPr>
          <w:rStyle w:val="None"/>
          <w:rFonts w:cs="Times New Roman"/>
          <w:b/>
          <w:bCs/>
          <w:color w:val="0E0E0E"/>
          <w:sz w:val="28"/>
          <w:szCs w:val="28"/>
          <w:u w:color="0E0E0E"/>
        </w:rPr>
        <w:t xml:space="preserve">” </w:t>
      </w:r>
      <w:r w:rsidRPr="001A78A7">
        <w:rPr>
          <w:rStyle w:val="None"/>
          <w:rFonts w:cs="Times New Roman"/>
          <w:b/>
          <w:bCs/>
          <w:color w:val="0E0E0E"/>
          <w:sz w:val="28"/>
          <w:szCs w:val="28"/>
          <w:u w:color="0E0E0E"/>
          <w:lang w:val="en-US"/>
        </w:rPr>
        <w:t xml:space="preserve">program, which allows properly trained and certified individuals who are not lawyers to handle cases before the </w:t>
      </w:r>
      <w:r w:rsidRPr="001A78A7">
        <w:rPr>
          <w:rStyle w:val="None"/>
          <w:rFonts w:cs="Times New Roman"/>
          <w:b/>
          <w:bCs/>
          <w:color w:val="0E0E0E"/>
          <w:sz w:val="28"/>
          <w:szCs w:val="28"/>
          <w:u w:color="0E0E0E"/>
          <w:lang w:val="en-US"/>
        </w:rPr>
        <w:lastRenderedPageBreak/>
        <w:t xml:space="preserve">DHS and the Immigration Courts while working for certain nonprofit community organizations, on either a staff or volunteer basis. Notwithstanding some recently publicized problems with policing the system, which I wrote about on my blog </w:t>
      </w:r>
      <w:hyperlink r:id="rId7" w:history="1">
        <w:r w:rsidRPr="001A78A7">
          <w:rPr>
            <w:rStyle w:val="Hyperlink0"/>
            <w:rFonts w:cs="Times New Roman"/>
            <w:sz w:val="28"/>
            <w:szCs w:val="28"/>
            <w:lang w:val="en-US"/>
          </w:rPr>
          <w:t>immigrationrcourtside.com</w:t>
        </w:r>
      </w:hyperlink>
      <w:r w:rsidRPr="001A78A7">
        <w:rPr>
          <w:rStyle w:val="None"/>
          <w:rFonts w:cs="Times New Roman"/>
          <w:b/>
          <w:bCs/>
          <w:color w:val="0E0E0E"/>
          <w:sz w:val="28"/>
          <w:szCs w:val="28"/>
          <w:u w:color="0E0E0E"/>
          <w:lang w:val="en-US"/>
        </w:rPr>
        <w:t xml:space="preserve">, this is a critically important program for expanding representation in Immigration Courts. Additionally, the </w:t>
      </w:r>
      <w:r w:rsidRPr="001A78A7">
        <w:rPr>
          <w:rStyle w:val="None"/>
          <w:rFonts w:cs="Times New Roman"/>
          <w:b/>
          <w:bCs/>
          <w:color w:val="0E0E0E"/>
          <w:sz w:val="28"/>
          <w:szCs w:val="28"/>
          <w:u w:color="0E0E0E"/>
        </w:rPr>
        <w:t>“</w:t>
      </w:r>
      <w:r w:rsidRPr="001A78A7">
        <w:rPr>
          <w:rStyle w:val="None"/>
          <w:rFonts w:cs="Times New Roman"/>
          <w:b/>
          <w:bCs/>
          <w:color w:val="0E0E0E"/>
          <w:sz w:val="28"/>
          <w:szCs w:val="28"/>
          <w:u w:color="0E0E0E"/>
          <w:lang w:val="en-US"/>
        </w:rPr>
        <w:t>accredited representative</w:t>
      </w:r>
      <w:r w:rsidRPr="001A78A7">
        <w:rPr>
          <w:rStyle w:val="None"/>
          <w:rFonts w:cs="Times New Roman"/>
          <w:b/>
          <w:bCs/>
          <w:color w:val="0E0E0E"/>
          <w:sz w:val="28"/>
          <w:szCs w:val="28"/>
          <w:u w:color="0E0E0E"/>
        </w:rPr>
        <w:t xml:space="preserve">” </w:t>
      </w:r>
      <w:r w:rsidRPr="001A78A7">
        <w:rPr>
          <w:rStyle w:val="None"/>
          <w:rFonts w:cs="Times New Roman"/>
          <w:b/>
          <w:bCs/>
          <w:color w:val="0E0E0E"/>
          <w:sz w:val="28"/>
          <w:szCs w:val="28"/>
          <w:u w:color="0E0E0E"/>
          <w:lang w:val="en-US"/>
        </w:rPr>
        <w:t xml:space="preserve">program is also an </w:t>
      </w:r>
      <w:r w:rsidRPr="001A78A7">
        <w:rPr>
          <w:rStyle w:val="None"/>
          <w:rFonts w:cs="Times New Roman"/>
          <w:b/>
          <w:bCs/>
          <w:i/>
          <w:iCs/>
          <w:color w:val="0E0E0E"/>
          <w:sz w:val="28"/>
          <w:szCs w:val="28"/>
          <w:u w:color="0E0E0E"/>
          <w:lang w:val="en-US"/>
        </w:rPr>
        <w:t>outstanding opportunity</w:t>
      </w:r>
      <w:r w:rsidRPr="001A78A7">
        <w:rPr>
          <w:rStyle w:val="None"/>
          <w:rFonts w:cs="Times New Roman"/>
          <w:b/>
          <w:bCs/>
          <w:color w:val="0E0E0E"/>
          <w:sz w:val="28"/>
          <w:szCs w:val="28"/>
          <w:u w:color="0E0E0E"/>
          <w:lang w:val="en-US"/>
        </w:rPr>
        <w:t xml:space="preserve"> for retired individuals, like professors, who are not lawyers to qualify to provide pro bono representation in Immigration Court to needy migrants thorough properly recognized religious and community organizations.</w:t>
      </w:r>
    </w:p>
    <w:p w14:paraId="3B9BC26B" w14:textId="77777777"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lang w:val="it-IT"/>
        </w:rPr>
      </w:pPr>
      <w:r w:rsidRPr="001A78A7">
        <w:rPr>
          <w:rStyle w:val="None"/>
          <w:rFonts w:cs="Times New Roman"/>
          <w:b/>
          <w:bCs/>
          <w:color w:val="0E0E0E"/>
          <w:sz w:val="28"/>
          <w:szCs w:val="28"/>
          <w:u w:color="0E0E0E"/>
          <w:lang w:val="it-IT"/>
        </w:rPr>
        <w:tab/>
      </w:r>
    </w:p>
    <w:p w14:paraId="617E4688" w14:textId="0B410AA0"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rPr>
      </w:pPr>
      <w:r w:rsidRPr="001A78A7">
        <w:rPr>
          <w:rStyle w:val="None"/>
          <w:rFonts w:cs="Times New Roman"/>
          <w:b/>
          <w:bCs/>
          <w:color w:val="0E0E0E"/>
          <w:sz w:val="28"/>
          <w:szCs w:val="28"/>
          <w:u w:color="0E0E0E"/>
          <w:lang w:val="it-IT"/>
        </w:rPr>
        <w:t xml:space="preserve">Even if you are not practicing or do not intend to practice immigration law, there are many outstanding opportunities to contribute by taking pro bono cases. Indeed, in my experience in Arlington, </w:t>
      </w:r>
      <w:r w:rsidRPr="001A78A7">
        <w:rPr>
          <w:rStyle w:val="None"/>
          <w:rFonts w:cs="Times New Roman"/>
          <w:b/>
          <w:bCs/>
          <w:color w:val="0E0E0E"/>
          <w:sz w:val="28"/>
          <w:szCs w:val="28"/>
          <w:u w:color="0E0E0E"/>
        </w:rPr>
        <w:t>“</w:t>
      </w:r>
      <w:r w:rsidRPr="001A78A7">
        <w:rPr>
          <w:rStyle w:val="None"/>
          <w:rFonts w:cs="Times New Roman"/>
          <w:b/>
          <w:bCs/>
          <w:color w:val="0E0E0E"/>
          <w:sz w:val="28"/>
          <w:szCs w:val="28"/>
          <w:u w:color="0E0E0E"/>
          <w:lang w:val="en-US"/>
        </w:rPr>
        <w:t>big law</w:t>
      </w:r>
      <w:r w:rsidRPr="001A78A7">
        <w:rPr>
          <w:rStyle w:val="None"/>
          <w:rFonts w:cs="Times New Roman"/>
          <w:b/>
          <w:bCs/>
          <w:color w:val="0E0E0E"/>
          <w:sz w:val="28"/>
          <w:szCs w:val="28"/>
          <w:u w:color="0E0E0E"/>
        </w:rPr>
        <w:t xml:space="preserve">” </w:t>
      </w:r>
      <w:r w:rsidR="00BC3DE4">
        <w:rPr>
          <w:rStyle w:val="None"/>
          <w:rFonts w:cs="Times New Roman"/>
          <w:b/>
          <w:bCs/>
          <w:color w:val="0E0E0E"/>
          <w:sz w:val="28"/>
          <w:szCs w:val="28"/>
          <w:u w:color="0E0E0E"/>
          <w:lang w:val="en-US"/>
        </w:rPr>
        <w:t xml:space="preserve">firms were some of the major </w:t>
      </w:r>
      <w:r w:rsidRPr="001A78A7">
        <w:rPr>
          <w:rStyle w:val="None"/>
          <w:rFonts w:cs="Times New Roman"/>
          <w:b/>
          <w:bCs/>
          <w:color w:val="0E0E0E"/>
          <w:sz w:val="28"/>
          <w:szCs w:val="28"/>
          <w:u w:color="0E0E0E"/>
          <w:lang w:val="en-US"/>
        </w:rPr>
        <w:t xml:space="preserve">contributors to highly effective pro bono representation.  It was also great </w:t>
      </w:r>
      <w:r w:rsidRPr="001A78A7">
        <w:rPr>
          <w:rStyle w:val="None"/>
          <w:rFonts w:cs="Times New Roman"/>
          <w:b/>
          <w:bCs/>
          <w:color w:val="0E0E0E"/>
          <w:sz w:val="28"/>
          <w:szCs w:val="28"/>
          <w:u w:color="0E0E0E"/>
        </w:rPr>
        <w:t>“</w:t>
      </w:r>
      <w:r w:rsidRPr="001A78A7">
        <w:rPr>
          <w:rStyle w:val="None"/>
          <w:rFonts w:cs="Times New Roman"/>
          <w:b/>
          <w:bCs/>
          <w:color w:val="0E0E0E"/>
          <w:sz w:val="28"/>
          <w:szCs w:val="28"/>
          <w:u w:color="0E0E0E"/>
          <w:lang w:val="en-US"/>
        </w:rPr>
        <w:t>hands on</w:t>
      </w:r>
      <w:r w:rsidRPr="001A78A7">
        <w:rPr>
          <w:rStyle w:val="None"/>
          <w:rFonts w:cs="Times New Roman"/>
          <w:b/>
          <w:bCs/>
          <w:color w:val="0E0E0E"/>
          <w:sz w:val="28"/>
          <w:szCs w:val="28"/>
          <w:u w:color="0E0E0E"/>
        </w:rPr>
        <w:t xml:space="preserve">” </w:t>
      </w:r>
      <w:r w:rsidRPr="001A78A7">
        <w:rPr>
          <w:rStyle w:val="None"/>
          <w:rFonts w:cs="Times New Roman"/>
          <w:b/>
          <w:bCs/>
          <w:color w:val="0E0E0E"/>
          <w:sz w:val="28"/>
          <w:szCs w:val="28"/>
          <w:u w:color="0E0E0E"/>
          <w:lang w:val="en-US"/>
        </w:rPr>
        <w:t>experience for those seeking to hone their litigation skills.</w:t>
      </w:r>
    </w:p>
    <w:p w14:paraId="4464AA12" w14:textId="77777777" w:rsidR="00872BC7" w:rsidRPr="001A78A7" w:rsidRDefault="00872BC7" w:rsidP="001A78A7">
      <w:pPr>
        <w:pStyle w:val="Body"/>
        <w:widowControl w:val="0"/>
        <w:spacing w:after="0" w:line="360" w:lineRule="auto"/>
        <w:ind w:firstLine="720"/>
        <w:jc w:val="both"/>
        <w:rPr>
          <w:rStyle w:val="None"/>
          <w:rFonts w:cs="Times New Roman"/>
          <w:b/>
          <w:bCs/>
          <w:color w:val="0E0E0E"/>
          <w:sz w:val="28"/>
          <w:szCs w:val="28"/>
          <w:u w:color="0E0E0E"/>
        </w:rPr>
      </w:pPr>
    </w:p>
    <w:p w14:paraId="64DD4622" w14:textId="77777777"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rPr>
      </w:pPr>
      <w:r w:rsidRPr="001A78A7">
        <w:rPr>
          <w:rStyle w:val="None"/>
          <w:rFonts w:cs="Times New Roman"/>
          <w:b/>
          <w:bCs/>
          <w:color w:val="0E0E0E"/>
          <w:sz w:val="28"/>
          <w:szCs w:val="28"/>
          <w:u w:color="0E0E0E"/>
          <w:lang w:val="en-US"/>
        </w:rPr>
        <w:t xml:space="preserve">Those of you with language and teaching skills can help out in English Language Learning programs for migrants.   I have observed first hand that the better that individuals understand the language and culture of the US, the more successful they are in navigating our Immigration Court system and both assisting, and when necessary, challenging their representatives to perform at the highest levels.  In other words, they are in a better position to be </w:t>
      </w:r>
      <w:r w:rsidRPr="001A78A7">
        <w:rPr>
          <w:rStyle w:val="None"/>
          <w:rFonts w:cs="Times New Roman"/>
          <w:b/>
          <w:bCs/>
          <w:color w:val="0E0E0E"/>
          <w:sz w:val="28"/>
          <w:szCs w:val="28"/>
          <w:u w:color="0E0E0E"/>
        </w:rPr>
        <w:t>“</w:t>
      </w:r>
      <w:r w:rsidRPr="001A78A7">
        <w:rPr>
          <w:rStyle w:val="None"/>
          <w:rFonts w:cs="Times New Roman"/>
          <w:b/>
          <w:bCs/>
          <w:color w:val="0E0E0E"/>
          <w:sz w:val="28"/>
          <w:szCs w:val="28"/>
          <w:u w:color="0E0E0E"/>
          <w:lang w:val="en-US"/>
        </w:rPr>
        <w:t>informed consumers</w:t>
      </w:r>
      <w:r w:rsidRPr="001A78A7">
        <w:rPr>
          <w:rStyle w:val="None"/>
          <w:rFonts w:cs="Times New Roman"/>
          <w:b/>
          <w:bCs/>
          <w:color w:val="0E0E0E"/>
          <w:sz w:val="28"/>
          <w:szCs w:val="28"/>
          <w:u w:color="0E0E0E"/>
        </w:rPr>
        <w:t xml:space="preserve">” </w:t>
      </w:r>
      <w:r w:rsidRPr="001A78A7">
        <w:rPr>
          <w:rStyle w:val="None"/>
          <w:rFonts w:cs="Times New Roman"/>
          <w:b/>
          <w:bCs/>
          <w:color w:val="0E0E0E"/>
          <w:sz w:val="28"/>
          <w:szCs w:val="28"/>
          <w:u w:color="0E0E0E"/>
          <w:lang w:val="en-US"/>
        </w:rPr>
        <w:t>of legal services.</w:t>
      </w:r>
    </w:p>
    <w:p w14:paraId="17D87F24" w14:textId="77777777"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lang w:val="en-US"/>
        </w:rPr>
      </w:pPr>
      <w:r w:rsidRPr="001A78A7">
        <w:rPr>
          <w:rStyle w:val="None"/>
          <w:rFonts w:cs="Times New Roman"/>
          <w:b/>
          <w:bCs/>
          <w:color w:val="0E0E0E"/>
          <w:sz w:val="28"/>
          <w:szCs w:val="28"/>
          <w:u w:color="0E0E0E"/>
          <w:lang w:val="en-US"/>
        </w:rPr>
        <w:tab/>
      </w:r>
    </w:p>
    <w:p w14:paraId="6792340F" w14:textId="77777777"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rPr>
      </w:pPr>
      <w:r w:rsidRPr="001A78A7">
        <w:rPr>
          <w:rStyle w:val="None"/>
          <w:rFonts w:cs="Times New Roman"/>
          <w:b/>
          <w:bCs/>
          <w:color w:val="0E0E0E"/>
          <w:sz w:val="28"/>
          <w:szCs w:val="28"/>
          <w:u w:color="0E0E0E"/>
          <w:lang w:val="en-US"/>
        </w:rPr>
        <w:t xml:space="preserve">Another critical area for focus is </w:t>
      </w:r>
      <w:r w:rsidRPr="001A78A7">
        <w:rPr>
          <w:rStyle w:val="None"/>
          <w:rFonts w:cs="Times New Roman"/>
          <w:b/>
          <w:bCs/>
          <w:i/>
          <w:iCs/>
          <w:color w:val="0E0E0E"/>
          <w:sz w:val="28"/>
          <w:szCs w:val="28"/>
          <w:u w:color="0E0E0E"/>
          <w:lang w:val="en-US"/>
        </w:rPr>
        <w:t>funding</w:t>
      </w:r>
      <w:r w:rsidRPr="001A78A7">
        <w:rPr>
          <w:rStyle w:val="None"/>
          <w:rFonts w:cs="Times New Roman"/>
          <w:b/>
          <w:bCs/>
          <w:color w:val="0E0E0E"/>
          <w:sz w:val="28"/>
          <w:szCs w:val="28"/>
          <w:u w:color="0E0E0E"/>
          <w:lang w:val="en-US"/>
        </w:rPr>
        <w:t xml:space="preserve"> of nonprofit community-based </w:t>
      </w:r>
      <w:r w:rsidRPr="001A78A7">
        <w:rPr>
          <w:rStyle w:val="None"/>
          <w:rFonts w:cs="Times New Roman"/>
          <w:b/>
          <w:bCs/>
          <w:color w:val="0E0E0E"/>
          <w:sz w:val="28"/>
          <w:szCs w:val="28"/>
          <w:u w:color="0E0E0E"/>
          <w:lang w:val="en-US"/>
        </w:rPr>
        <w:lastRenderedPageBreak/>
        <w:t xml:space="preserve">organizations and religious groups that assist migrants for little or no charge.  </w:t>
      </w:r>
      <w:r w:rsidRPr="001A78A7">
        <w:rPr>
          <w:rStyle w:val="None"/>
          <w:rFonts w:cs="Times New Roman"/>
          <w:b/>
          <w:bCs/>
          <w:i/>
          <w:iCs/>
          <w:color w:val="0E0E0E"/>
          <w:sz w:val="28"/>
          <w:szCs w:val="28"/>
          <w:u w:color="0E0E0E"/>
          <w:lang w:val="en-US"/>
        </w:rPr>
        <w:t xml:space="preserve">Never </w:t>
      </w:r>
      <w:r w:rsidRPr="001A78A7">
        <w:rPr>
          <w:rStyle w:val="None"/>
          <w:rFonts w:cs="Times New Roman"/>
          <w:b/>
          <w:bCs/>
          <w:color w:val="0E0E0E"/>
          <w:sz w:val="28"/>
          <w:szCs w:val="28"/>
          <w:u w:color="0E0E0E"/>
          <w:lang w:val="en-US"/>
        </w:rPr>
        <w:t xml:space="preserve">has the need for such services been greater.  </w:t>
      </w:r>
    </w:p>
    <w:p w14:paraId="6EE41530" w14:textId="77777777" w:rsidR="00872BC7" w:rsidRPr="001A78A7" w:rsidRDefault="00872BC7" w:rsidP="001A78A7">
      <w:pPr>
        <w:pStyle w:val="Body"/>
        <w:widowControl w:val="0"/>
        <w:spacing w:after="0" w:line="360" w:lineRule="auto"/>
        <w:ind w:firstLine="720"/>
        <w:jc w:val="both"/>
        <w:rPr>
          <w:rStyle w:val="None"/>
          <w:rFonts w:cs="Times New Roman"/>
          <w:b/>
          <w:bCs/>
          <w:color w:val="0E0E0E"/>
          <w:sz w:val="28"/>
          <w:szCs w:val="28"/>
          <w:u w:color="0E0E0E"/>
          <w:lang w:val="en-US"/>
        </w:rPr>
      </w:pPr>
    </w:p>
    <w:p w14:paraId="3F0DC84D" w14:textId="77777777"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rPr>
      </w:pPr>
      <w:r w:rsidRPr="001A78A7">
        <w:rPr>
          <w:rStyle w:val="None"/>
          <w:rFonts w:cs="Times New Roman"/>
          <w:b/>
          <w:bCs/>
          <w:color w:val="0E0E0E"/>
          <w:sz w:val="28"/>
          <w:szCs w:val="28"/>
          <w:u w:color="0E0E0E"/>
          <w:lang w:val="en-US"/>
        </w:rPr>
        <w:t xml:space="preserve">But, many of these organizations receive at least some government funding for outreach efforts.  We have already seen how the President has directed the DHS to </w:t>
      </w:r>
      <w:r w:rsidRPr="001A78A7">
        <w:rPr>
          <w:rStyle w:val="None"/>
          <w:rFonts w:cs="Times New Roman"/>
          <w:b/>
          <w:bCs/>
          <w:color w:val="0E0E0E"/>
          <w:sz w:val="28"/>
          <w:szCs w:val="28"/>
          <w:u w:color="0E0E0E"/>
        </w:rPr>
        <w:t xml:space="preserve">“defund” </w:t>
      </w:r>
      <w:r w:rsidRPr="001A78A7">
        <w:rPr>
          <w:rStyle w:val="None"/>
          <w:rFonts w:cs="Times New Roman"/>
          <w:b/>
          <w:bCs/>
          <w:color w:val="0E0E0E"/>
          <w:sz w:val="28"/>
          <w:szCs w:val="28"/>
          <w:u w:color="0E0E0E"/>
          <w:lang w:val="en-US"/>
        </w:rPr>
        <w:t xml:space="preserve">outreach efforts and use the money instead for a program to assist victims of crimes committed by undocumented individuals. </w:t>
      </w:r>
    </w:p>
    <w:p w14:paraId="0ECA012D" w14:textId="77777777" w:rsidR="00872BC7" w:rsidRPr="001A78A7" w:rsidRDefault="00872BC7" w:rsidP="001A78A7">
      <w:pPr>
        <w:pStyle w:val="Body"/>
        <w:widowControl w:val="0"/>
        <w:spacing w:after="0" w:line="360" w:lineRule="auto"/>
        <w:ind w:firstLine="720"/>
        <w:jc w:val="both"/>
        <w:rPr>
          <w:rStyle w:val="None"/>
          <w:rFonts w:cs="Times New Roman"/>
          <w:b/>
          <w:bCs/>
          <w:color w:val="0E0E0E"/>
          <w:sz w:val="28"/>
          <w:szCs w:val="28"/>
          <w:u w:color="0E0E0E"/>
          <w:lang w:val="en-US"/>
        </w:rPr>
      </w:pPr>
    </w:p>
    <w:p w14:paraId="769BCE98" w14:textId="77777777" w:rsidR="00872BC7" w:rsidRDefault="00872BC7" w:rsidP="001A78A7">
      <w:pPr>
        <w:pStyle w:val="Body"/>
        <w:widowControl w:val="0"/>
        <w:spacing w:after="0" w:line="360" w:lineRule="auto"/>
        <w:jc w:val="both"/>
        <w:rPr>
          <w:rStyle w:val="None"/>
          <w:rFonts w:cs="Times New Roman"/>
          <w:b/>
          <w:bCs/>
          <w:color w:val="0E0E0E"/>
          <w:sz w:val="28"/>
          <w:szCs w:val="28"/>
          <w:u w:color="0E0E0E"/>
          <w:lang w:val="en-US"/>
        </w:rPr>
      </w:pPr>
      <w:r w:rsidRPr="001A78A7">
        <w:rPr>
          <w:rStyle w:val="None"/>
          <w:rFonts w:cs="Times New Roman"/>
          <w:b/>
          <w:bCs/>
          <w:color w:val="0E0E0E"/>
          <w:sz w:val="28"/>
          <w:szCs w:val="28"/>
          <w:u w:color="0E0E0E"/>
          <w:lang w:val="en-US"/>
        </w:rPr>
        <w:t>Undoubtedly, with the huge emphases on military expansion and immigration enforcement, to the exclusion of other important programs, virtually all forms of funding for outreach efforts to migrants are likely to disappear in the very near future.  Those who care about helping others will have to make up the deficit. So, at giving time, remember your community nonprofit organizations that are assisting foreign nationals.</w:t>
      </w:r>
    </w:p>
    <w:p w14:paraId="461AF1D1" w14:textId="77777777" w:rsidR="001E6186" w:rsidRDefault="001E6186" w:rsidP="001A78A7">
      <w:pPr>
        <w:pStyle w:val="Body"/>
        <w:widowControl w:val="0"/>
        <w:spacing w:after="0" w:line="360" w:lineRule="auto"/>
        <w:jc w:val="both"/>
        <w:rPr>
          <w:rStyle w:val="None"/>
          <w:rFonts w:cs="Times New Roman"/>
          <w:b/>
          <w:bCs/>
          <w:color w:val="0E0E0E"/>
          <w:sz w:val="28"/>
          <w:szCs w:val="28"/>
          <w:u w:color="0E0E0E"/>
          <w:lang w:val="en-US"/>
        </w:rPr>
      </w:pPr>
    </w:p>
    <w:p w14:paraId="454D58A7" w14:textId="77777777" w:rsidR="001E6186" w:rsidRPr="001A78A7" w:rsidRDefault="001E6186" w:rsidP="001E6186">
      <w:pPr>
        <w:spacing w:line="360" w:lineRule="auto"/>
        <w:rPr>
          <w:rFonts w:ascii="Times New Roman" w:hAnsi="Times New Roman" w:cs="Times New Roman"/>
          <w:b/>
          <w:sz w:val="28"/>
          <w:szCs w:val="28"/>
        </w:rPr>
      </w:pPr>
      <w:r w:rsidRPr="001A78A7">
        <w:rPr>
          <w:rFonts w:ascii="Times New Roman" w:hAnsi="Times New Roman" w:cs="Times New Roman"/>
          <w:b/>
          <w:sz w:val="28"/>
          <w:szCs w:val="28"/>
        </w:rPr>
        <w:t>The Federal Bar Association (“FBA) has been a strong moving force for court reform resulting in an Article I U.S. Immigration Court. So, becoming a “student member” of the FBA and getting involved with our local chapter is another way to support reform.</w:t>
      </w:r>
    </w:p>
    <w:p w14:paraId="24C65FB3" w14:textId="77777777" w:rsidR="001E6186" w:rsidRDefault="001E6186" w:rsidP="001A78A7">
      <w:pPr>
        <w:pStyle w:val="Body"/>
        <w:widowControl w:val="0"/>
        <w:spacing w:after="0" w:line="360" w:lineRule="auto"/>
        <w:jc w:val="both"/>
        <w:rPr>
          <w:rStyle w:val="None"/>
          <w:rFonts w:cs="Times New Roman"/>
          <w:b/>
          <w:bCs/>
          <w:color w:val="0E0E0E"/>
          <w:sz w:val="28"/>
          <w:szCs w:val="28"/>
          <w:u w:color="0E0E0E"/>
        </w:rPr>
      </w:pPr>
    </w:p>
    <w:p w14:paraId="217579F2" w14:textId="435EBEB1"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rPr>
      </w:pPr>
      <w:r w:rsidRPr="001A78A7">
        <w:rPr>
          <w:rStyle w:val="None"/>
          <w:rFonts w:cs="Times New Roman"/>
          <w:b/>
          <w:bCs/>
          <w:color w:val="0E0E0E"/>
          <w:sz w:val="28"/>
          <w:szCs w:val="28"/>
          <w:u w:color="0E0E0E"/>
          <w:lang w:val="en-US"/>
        </w:rPr>
        <w:t xml:space="preserve">Finally, as an informed voter and participant in our political process, </w:t>
      </w:r>
      <w:r w:rsidRPr="001A78A7">
        <w:rPr>
          <w:rStyle w:val="None"/>
          <w:rFonts w:cs="Times New Roman"/>
          <w:b/>
          <w:bCs/>
          <w:i/>
          <w:iCs/>
          <w:color w:val="0E0E0E"/>
          <w:sz w:val="28"/>
          <w:szCs w:val="28"/>
          <w:u w:color="0E0E0E"/>
          <w:lang w:val="en-US"/>
        </w:rPr>
        <w:t>you</w:t>
      </w:r>
      <w:r w:rsidRPr="001A78A7">
        <w:rPr>
          <w:rStyle w:val="None"/>
          <w:rFonts w:cs="Times New Roman"/>
          <w:b/>
          <w:bCs/>
          <w:color w:val="0E0E0E"/>
          <w:sz w:val="28"/>
          <w:szCs w:val="28"/>
          <w:u w:color="0E0E0E"/>
          <w:lang w:val="en-US"/>
        </w:rPr>
        <w:t xml:space="preserve"> can advance the cause of Immigration Court reform and due process.  For the last 16 years politicians of </w:t>
      </w:r>
      <w:r w:rsidRPr="001A78A7">
        <w:rPr>
          <w:rStyle w:val="None"/>
          <w:rFonts w:cs="Times New Roman"/>
          <w:b/>
          <w:bCs/>
          <w:i/>
          <w:iCs/>
          <w:color w:val="0E0E0E"/>
          <w:sz w:val="28"/>
          <w:szCs w:val="28"/>
          <w:u w:color="0E0E0E"/>
          <w:lang w:val="en-US"/>
        </w:rPr>
        <w:t>both parties</w:t>
      </w:r>
      <w:r w:rsidRPr="001A78A7">
        <w:rPr>
          <w:rStyle w:val="None"/>
          <w:rFonts w:cs="Times New Roman"/>
          <w:b/>
          <w:bCs/>
          <w:color w:val="0E0E0E"/>
          <w:sz w:val="28"/>
          <w:szCs w:val="28"/>
          <w:u w:color="0E0E0E"/>
          <w:lang w:val="en-US"/>
        </w:rPr>
        <w:t xml:space="preserve"> have largely stood by and watched the unfolding due process disaster in the U.S. Immigration Courts without doing anything about it, and in some cases </w:t>
      </w:r>
      <w:r w:rsidRPr="001A78A7">
        <w:rPr>
          <w:rStyle w:val="None"/>
          <w:rFonts w:cs="Times New Roman"/>
          <w:b/>
          <w:bCs/>
          <w:color w:val="0E0E0E"/>
          <w:sz w:val="28"/>
          <w:szCs w:val="28"/>
          <w:u w:color="0E0E0E"/>
          <w:lang w:val="en-US"/>
        </w:rPr>
        <w:lastRenderedPageBreak/>
        <w:t xml:space="preserve">actually making it worse. </w:t>
      </w:r>
    </w:p>
    <w:p w14:paraId="32D40CFC" w14:textId="77777777" w:rsidR="00872BC7" w:rsidRPr="001A78A7" w:rsidRDefault="00872BC7" w:rsidP="001A78A7">
      <w:pPr>
        <w:pStyle w:val="Body"/>
        <w:widowControl w:val="0"/>
        <w:spacing w:after="0" w:line="360" w:lineRule="auto"/>
        <w:ind w:firstLine="720"/>
        <w:jc w:val="both"/>
        <w:rPr>
          <w:rStyle w:val="None"/>
          <w:rFonts w:cs="Times New Roman"/>
          <w:b/>
          <w:bCs/>
          <w:color w:val="0E0E0E"/>
          <w:sz w:val="28"/>
          <w:szCs w:val="28"/>
          <w:u w:color="0E0E0E"/>
          <w:lang w:val="en-US"/>
        </w:rPr>
      </w:pPr>
    </w:p>
    <w:p w14:paraId="0C02F1BF" w14:textId="2A9B6269" w:rsidR="00872BC7" w:rsidRPr="001A78A7" w:rsidRDefault="00872BC7" w:rsidP="001A78A7">
      <w:pPr>
        <w:pStyle w:val="Body"/>
        <w:widowControl w:val="0"/>
        <w:spacing w:after="0" w:line="360" w:lineRule="auto"/>
        <w:jc w:val="both"/>
        <w:rPr>
          <w:rStyle w:val="None"/>
          <w:rFonts w:cs="Times New Roman"/>
          <w:b/>
          <w:bCs/>
          <w:color w:val="0E0E0E"/>
          <w:sz w:val="28"/>
          <w:szCs w:val="28"/>
          <w:u w:color="0E0E0E"/>
        </w:rPr>
      </w:pPr>
      <w:r w:rsidRPr="001A78A7">
        <w:rPr>
          <w:rStyle w:val="None"/>
          <w:rFonts w:cs="Times New Roman"/>
          <w:b/>
          <w:bCs/>
          <w:color w:val="0E0E0E"/>
          <w:sz w:val="28"/>
          <w:szCs w:val="28"/>
          <w:u w:color="0E0E0E"/>
          <w:lang w:val="en-US"/>
        </w:rPr>
        <w:t xml:space="preserve">The notion that Immigration Court reform must be part of so-called </w:t>
      </w:r>
      <w:r w:rsidRPr="001A78A7">
        <w:rPr>
          <w:rStyle w:val="None"/>
          <w:rFonts w:cs="Times New Roman"/>
          <w:b/>
          <w:bCs/>
          <w:color w:val="0E0E0E"/>
          <w:sz w:val="28"/>
          <w:szCs w:val="28"/>
          <w:u w:color="0E0E0E"/>
        </w:rPr>
        <w:t>“</w:t>
      </w:r>
      <w:r w:rsidRPr="001A78A7">
        <w:rPr>
          <w:rStyle w:val="None"/>
          <w:rFonts w:cs="Times New Roman"/>
          <w:b/>
          <w:bCs/>
          <w:color w:val="0E0E0E"/>
          <w:sz w:val="28"/>
          <w:szCs w:val="28"/>
          <w:u w:color="0E0E0E"/>
          <w:lang w:val="en-US"/>
        </w:rPr>
        <w:t>comprehensive immigration reform</w:t>
      </w:r>
      <w:r w:rsidRPr="001A78A7">
        <w:rPr>
          <w:rStyle w:val="None"/>
          <w:rFonts w:cs="Times New Roman"/>
          <w:b/>
          <w:bCs/>
          <w:color w:val="0E0E0E"/>
          <w:sz w:val="28"/>
          <w:szCs w:val="28"/>
          <w:u w:color="0E0E0E"/>
        </w:rPr>
        <w:t xml:space="preserve">” </w:t>
      </w:r>
      <w:r w:rsidRPr="001A78A7">
        <w:rPr>
          <w:rStyle w:val="None"/>
          <w:rFonts w:cs="Times New Roman"/>
          <w:b/>
          <w:bCs/>
          <w:color w:val="0E0E0E"/>
          <w:sz w:val="28"/>
          <w:szCs w:val="28"/>
          <w:u w:color="0E0E0E"/>
          <w:lang w:val="en-US"/>
        </w:rPr>
        <w:t xml:space="preserve">is simply </w:t>
      </w:r>
      <w:r w:rsidRPr="001A78A7">
        <w:rPr>
          <w:rStyle w:val="None"/>
          <w:rFonts w:cs="Times New Roman"/>
          <w:b/>
          <w:bCs/>
          <w:i/>
          <w:iCs/>
          <w:color w:val="0E0E0E"/>
          <w:sz w:val="28"/>
          <w:szCs w:val="28"/>
          <w:u w:color="0E0E0E"/>
          <w:lang w:val="en-US"/>
        </w:rPr>
        <w:t>wrong.</w:t>
      </w:r>
      <w:r w:rsidRPr="001A78A7">
        <w:rPr>
          <w:rStyle w:val="None"/>
          <w:rFonts w:cs="Times New Roman"/>
          <w:b/>
          <w:bCs/>
          <w:color w:val="0E0E0E"/>
          <w:sz w:val="28"/>
          <w:szCs w:val="28"/>
          <w:u w:color="0E0E0E"/>
          <w:lang w:val="en-US"/>
        </w:rPr>
        <w:t xml:space="preserve">  The Immigration Courts </w:t>
      </w:r>
      <w:r w:rsidRPr="001A78A7">
        <w:rPr>
          <w:rStyle w:val="None"/>
          <w:rFonts w:cs="Times New Roman"/>
          <w:b/>
          <w:bCs/>
          <w:i/>
          <w:iCs/>
          <w:color w:val="0E0E0E"/>
          <w:sz w:val="28"/>
          <w:szCs w:val="28"/>
          <w:u w:color="0E0E0E"/>
          <w:lang w:val="en-US"/>
        </w:rPr>
        <w:t xml:space="preserve">can </w:t>
      </w:r>
      <w:r w:rsidRPr="001A78A7">
        <w:rPr>
          <w:rStyle w:val="None"/>
          <w:rFonts w:cs="Times New Roman"/>
          <w:b/>
          <w:bCs/>
          <w:color w:val="0E0E0E"/>
          <w:sz w:val="28"/>
          <w:szCs w:val="28"/>
          <w:u w:color="0E0E0E"/>
          <w:lang w:val="en-US"/>
        </w:rPr>
        <w:t xml:space="preserve">and </w:t>
      </w:r>
      <w:r w:rsidRPr="001A78A7">
        <w:rPr>
          <w:rStyle w:val="None"/>
          <w:rFonts w:cs="Times New Roman"/>
          <w:b/>
          <w:bCs/>
          <w:i/>
          <w:iCs/>
          <w:color w:val="0E0E0E"/>
          <w:sz w:val="28"/>
          <w:szCs w:val="28"/>
          <w:u w:color="0E0E0E"/>
          <w:lang w:val="en-US"/>
        </w:rPr>
        <w:t>must</w:t>
      </w:r>
      <w:r w:rsidRPr="001A78A7">
        <w:rPr>
          <w:rStyle w:val="None"/>
          <w:rFonts w:cs="Times New Roman"/>
          <w:b/>
          <w:bCs/>
          <w:color w:val="0E0E0E"/>
          <w:sz w:val="28"/>
          <w:szCs w:val="28"/>
          <w:u w:color="0E0E0E"/>
          <w:lang w:val="en-US"/>
        </w:rPr>
        <w:t xml:space="preserve"> be fixed </w:t>
      </w:r>
      <w:r w:rsidRPr="001A78A7">
        <w:rPr>
          <w:rStyle w:val="None"/>
          <w:rFonts w:cs="Times New Roman"/>
          <w:b/>
          <w:bCs/>
          <w:i/>
          <w:iCs/>
          <w:color w:val="0E0E0E"/>
          <w:sz w:val="28"/>
          <w:szCs w:val="28"/>
          <w:u w:color="0E0E0E"/>
          <w:lang w:val="nl-NL"/>
        </w:rPr>
        <w:t xml:space="preserve">sooner </w:t>
      </w:r>
      <w:r w:rsidRPr="001A78A7">
        <w:rPr>
          <w:rStyle w:val="None"/>
          <w:rFonts w:cs="Times New Roman"/>
          <w:b/>
          <w:bCs/>
          <w:color w:val="0E0E0E"/>
          <w:sz w:val="28"/>
          <w:szCs w:val="28"/>
          <w:u w:color="0E0E0E"/>
          <w:lang w:val="en-US"/>
        </w:rPr>
        <w:t>rather than later, regardless of what happens with overall immigration reform. It</w:t>
      </w:r>
      <w:r w:rsidRPr="001A78A7">
        <w:rPr>
          <w:rStyle w:val="None"/>
          <w:rFonts w:cs="Times New Roman"/>
          <w:b/>
          <w:bCs/>
          <w:color w:val="0E0E0E"/>
          <w:sz w:val="28"/>
          <w:szCs w:val="28"/>
          <w:u w:color="0E0E0E"/>
        </w:rPr>
        <w:t>’</w:t>
      </w:r>
      <w:r w:rsidRPr="001A78A7">
        <w:rPr>
          <w:rStyle w:val="None"/>
          <w:rFonts w:cs="Times New Roman"/>
          <w:b/>
          <w:bCs/>
          <w:color w:val="0E0E0E"/>
          <w:sz w:val="28"/>
          <w:szCs w:val="28"/>
          <w:u w:color="0E0E0E"/>
          <w:lang w:val="en-US"/>
        </w:rPr>
        <w:t xml:space="preserve">s time to let your Senators and Representatives know that we need </w:t>
      </w:r>
      <w:r w:rsidRPr="001A78A7">
        <w:rPr>
          <w:rStyle w:val="None"/>
          <w:rFonts w:cs="Times New Roman"/>
          <w:b/>
          <w:bCs/>
          <w:i/>
          <w:iCs/>
          <w:color w:val="0E0E0E"/>
          <w:sz w:val="28"/>
          <w:szCs w:val="28"/>
          <w:u w:color="0E0E0E"/>
          <w:lang w:val="en-US"/>
        </w:rPr>
        <w:t>due process reforms</w:t>
      </w:r>
      <w:r w:rsidRPr="001A78A7">
        <w:rPr>
          <w:rStyle w:val="None"/>
          <w:rFonts w:cs="Times New Roman"/>
          <w:b/>
          <w:bCs/>
          <w:color w:val="0E0E0E"/>
          <w:sz w:val="28"/>
          <w:szCs w:val="28"/>
          <w:u w:color="0E0E0E"/>
          <w:lang w:val="en-US"/>
        </w:rPr>
        <w:t xml:space="preserve"> in the Immigration Courts as one of our </w:t>
      </w:r>
      <w:r w:rsidRPr="001A78A7">
        <w:rPr>
          <w:rStyle w:val="None"/>
          <w:rFonts w:cs="Times New Roman"/>
          <w:b/>
          <w:bCs/>
          <w:i/>
          <w:iCs/>
          <w:color w:val="0E0E0E"/>
          <w:sz w:val="28"/>
          <w:szCs w:val="28"/>
          <w:u w:color="0E0E0E"/>
          <w:lang w:val="en-US"/>
        </w:rPr>
        <w:t>highest national priorities</w:t>
      </w:r>
      <w:r w:rsidRPr="001A78A7">
        <w:rPr>
          <w:rStyle w:val="None"/>
          <w:rFonts w:cs="Times New Roman"/>
          <w:b/>
          <w:bCs/>
          <w:color w:val="0E0E0E"/>
          <w:sz w:val="28"/>
          <w:szCs w:val="28"/>
          <w:u w:color="0E0E0E"/>
        </w:rPr>
        <w:t xml:space="preserve">.  </w:t>
      </w:r>
    </w:p>
    <w:p w14:paraId="3A015CFD" w14:textId="77777777" w:rsidR="00513BD8" w:rsidRDefault="00513BD8" w:rsidP="001A78A7">
      <w:pPr>
        <w:pStyle w:val="Body"/>
        <w:widowControl w:val="0"/>
        <w:spacing w:after="0" w:line="360" w:lineRule="auto"/>
        <w:jc w:val="both"/>
        <w:rPr>
          <w:rStyle w:val="None"/>
          <w:rFonts w:cs="Times New Roman"/>
          <w:b/>
          <w:bCs/>
          <w:color w:val="0E0E0E"/>
          <w:sz w:val="28"/>
          <w:szCs w:val="28"/>
          <w:u w:color="0E0E0E"/>
        </w:rPr>
      </w:pPr>
    </w:p>
    <w:p w14:paraId="061741C3" w14:textId="1373FBCF" w:rsidR="00872BC7" w:rsidRPr="001A78A7" w:rsidRDefault="001E6186" w:rsidP="001A78A7">
      <w:pPr>
        <w:pStyle w:val="Body"/>
        <w:widowControl w:val="0"/>
        <w:spacing w:after="0" w:line="360" w:lineRule="auto"/>
        <w:jc w:val="both"/>
        <w:rPr>
          <w:rStyle w:val="None"/>
          <w:rFonts w:cs="Times New Roman"/>
          <w:b/>
          <w:bCs/>
          <w:color w:val="0E0E0E"/>
          <w:sz w:val="28"/>
          <w:szCs w:val="28"/>
          <w:u w:color="0E0E0E"/>
          <w:lang w:val="en-US"/>
        </w:rPr>
      </w:pPr>
      <w:r>
        <w:rPr>
          <w:rStyle w:val="None"/>
          <w:rFonts w:cs="Times New Roman"/>
          <w:b/>
          <w:bCs/>
          <w:color w:val="0E0E0E"/>
          <w:sz w:val="28"/>
          <w:szCs w:val="28"/>
          <w:u w:color="0E0E0E"/>
        </w:rPr>
        <w:t>Folks</w:t>
      </w:r>
      <w:r w:rsidR="001A78A7">
        <w:rPr>
          <w:rStyle w:val="None"/>
          <w:rFonts w:cs="Times New Roman"/>
          <w:b/>
          <w:bCs/>
          <w:color w:val="0E0E0E"/>
          <w:sz w:val="28"/>
          <w:szCs w:val="28"/>
          <w:u w:color="0E0E0E"/>
        </w:rPr>
        <w:t xml:space="preserve"> </w:t>
      </w:r>
      <w:r w:rsidR="00872BC7" w:rsidRPr="001A78A7">
        <w:rPr>
          <w:rStyle w:val="None"/>
          <w:rFonts w:cs="Times New Roman"/>
          <w:b/>
          <w:bCs/>
          <w:color w:val="0E0E0E"/>
          <w:sz w:val="28"/>
          <w:szCs w:val="28"/>
          <w:u w:color="0E0E0E"/>
          <w:lang w:val="en-US"/>
        </w:rPr>
        <w:t xml:space="preserve">the U.S Immigration Court system is on the verge of collapse.  And, there is every reason to believe that the misguided </w:t>
      </w:r>
      <w:r w:rsidR="00872BC7" w:rsidRPr="001A78A7">
        <w:rPr>
          <w:rStyle w:val="None"/>
          <w:rFonts w:cs="Times New Roman"/>
          <w:b/>
          <w:bCs/>
          <w:color w:val="0E0E0E"/>
          <w:sz w:val="28"/>
          <w:szCs w:val="28"/>
          <w:u w:color="0E0E0E"/>
        </w:rPr>
        <w:t>“</w:t>
      </w:r>
      <w:r w:rsidR="00872BC7" w:rsidRPr="001A78A7">
        <w:rPr>
          <w:rStyle w:val="None"/>
          <w:rFonts w:cs="Times New Roman"/>
          <w:b/>
          <w:bCs/>
          <w:color w:val="0E0E0E"/>
          <w:sz w:val="28"/>
          <w:szCs w:val="28"/>
          <w:u w:color="0E0E0E"/>
          <w:lang w:val="en-US"/>
        </w:rPr>
        <w:t>enforce and detain to the max</w:t>
      </w:r>
      <w:r w:rsidR="00872BC7" w:rsidRPr="001A78A7">
        <w:rPr>
          <w:rStyle w:val="None"/>
          <w:rFonts w:cs="Times New Roman"/>
          <w:b/>
          <w:bCs/>
          <w:color w:val="0E0E0E"/>
          <w:sz w:val="28"/>
          <w:szCs w:val="28"/>
          <w:u w:color="0E0E0E"/>
        </w:rPr>
        <w:t xml:space="preserve">” </w:t>
      </w:r>
      <w:r w:rsidR="00872BC7" w:rsidRPr="001A78A7">
        <w:rPr>
          <w:rStyle w:val="None"/>
          <w:rFonts w:cs="Times New Roman"/>
          <w:b/>
          <w:bCs/>
          <w:color w:val="0E0E0E"/>
          <w:sz w:val="28"/>
          <w:szCs w:val="28"/>
          <w:u w:color="0E0E0E"/>
          <w:lang w:val="en-US"/>
        </w:rPr>
        <w:t>policies being pursued by this Administration will drive the Immigration Courts over the edge.  When that happens, a large chunk of the entire American justice system and the due process guarantees that make American great and different from most of the rest of the world will go down with it.</w:t>
      </w:r>
    </w:p>
    <w:p w14:paraId="4C176CF9" w14:textId="77777777" w:rsidR="00145FFE" w:rsidRPr="001A78A7" w:rsidRDefault="001447CE" w:rsidP="001A78A7">
      <w:pPr>
        <w:spacing w:line="360" w:lineRule="auto"/>
        <w:jc w:val="both"/>
        <w:rPr>
          <w:rFonts w:ascii="Times New Roman" w:hAnsi="Times New Roman" w:cs="Times New Roman"/>
          <w:sz w:val="28"/>
          <w:szCs w:val="28"/>
        </w:rPr>
      </w:pPr>
      <w:r w:rsidRPr="001A78A7">
        <w:rPr>
          <w:rFonts w:ascii="Times New Roman" w:hAnsi="Times New Roman" w:cs="Times New Roman"/>
          <w:sz w:val="28"/>
          <w:szCs w:val="28"/>
        </w:rPr>
        <w:t xml:space="preserve"> </w:t>
      </w:r>
    </w:p>
    <w:p w14:paraId="7F8E35BF" w14:textId="77777777" w:rsidR="00513BD8" w:rsidRPr="001A78A7" w:rsidRDefault="00513BD8" w:rsidP="001A78A7">
      <w:pPr>
        <w:pStyle w:val="Body"/>
        <w:widowControl w:val="0"/>
        <w:spacing w:after="0" w:line="360" w:lineRule="auto"/>
        <w:jc w:val="both"/>
        <w:rPr>
          <w:rStyle w:val="None"/>
          <w:rFonts w:cs="Times New Roman"/>
          <w:b/>
          <w:bCs/>
          <w:sz w:val="28"/>
          <w:szCs w:val="28"/>
          <w:lang w:val="en-US"/>
        </w:rPr>
      </w:pPr>
      <w:r w:rsidRPr="001A78A7">
        <w:rPr>
          <w:rStyle w:val="None"/>
          <w:rFonts w:cs="Times New Roman"/>
          <w:b/>
          <w:bCs/>
          <w:sz w:val="28"/>
          <w:szCs w:val="28"/>
          <w:lang w:val="en-US"/>
        </w:rPr>
        <w:t>In conclusion, I have shared with you the Court</w:t>
      </w:r>
      <w:r w:rsidRPr="001A78A7">
        <w:rPr>
          <w:rStyle w:val="None"/>
          <w:rFonts w:cs="Times New Roman"/>
          <w:b/>
          <w:bCs/>
          <w:sz w:val="28"/>
          <w:szCs w:val="28"/>
        </w:rPr>
        <w:t>’</w:t>
      </w:r>
      <w:r w:rsidRPr="001A78A7">
        <w:rPr>
          <w:rStyle w:val="None"/>
          <w:rFonts w:cs="Times New Roman"/>
          <w:b/>
          <w:bCs/>
          <w:sz w:val="28"/>
          <w:szCs w:val="28"/>
          <w:lang w:val="en-US"/>
        </w:rPr>
        <w:t xml:space="preserve">s noble due process vision and my view that it is not currently being fulfilled.  I have also shared with you my ideas for effective court reform that would achieve the due process vision and how </w:t>
      </w:r>
      <w:r w:rsidRPr="001A78A7">
        <w:rPr>
          <w:rStyle w:val="None"/>
          <w:rFonts w:cs="Times New Roman"/>
          <w:b/>
          <w:bCs/>
          <w:i/>
          <w:iCs/>
          <w:sz w:val="28"/>
          <w:szCs w:val="28"/>
          <w:lang w:val="en-US"/>
        </w:rPr>
        <w:t>you</w:t>
      </w:r>
      <w:r w:rsidRPr="001A78A7">
        <w:rPr>
          <w:rStyle w:val="None"/>
          <w:rFonts w:cs="Times New Roman"/>
          <w:b/>
          <w:bCs/>
          <w:sz w:val="28"/>
          <w:szCs w:val="28"/>
          <w:lang w:val="en-US"/>
        </w:rPr>
        <w:t xml:space="preserve"> can become involved in improving the process. </w:t>
      </w:r>
    </w:p>
    <w:p w14:paraId="52DBF2AD" w14:textId="77777777" w:rsidR="00513BD8" w:rsidRPr="001A78A7" w:rsidRDefault="00513BD8" w:rsidP="001A78A7">
      <w:pPr>
        <w:pStyle w:val="Body"/>
        <w:widowControl w:val="0"/>
        <w:spacing w:after="0" w:line="360" w:lineRule="auto"/>
        <w:jc w:val="both"/>
        <w:rPr>
          <w:rStyle w:val="None"/>
          <w:rFonts w:cs="Times New Roman"/>
          <w:b/>
          <w:bCs/>
          <w:sz w:val="28"/>
          <w:szCs w:val="28"/>
          <w:lang w:val="en-US"/>
        </w:rPr>
      </w:pPr>
    </w:p>
    <w:p w14:paraId="36E54E28" w14:textId="77777777" w:rsidR="00513BD8" w:rsidRPr="001A78A7" w:rsidRDefault="00513BD8" w:rsidP="001A78A7">
      <w:pPr>
        <w:pStyle w:val="Body"/>
        <w:widowControl w:val="0"/>
        <w:spacing w:after="0" w:line="360" w:lineRule="auto"/>
        <w:jc w:val="both"/>
        <w:rPr>
          <w:rStyle w:val="None"/>
          <w:rFonts w:cs="Times New Roman"/>
          <w:b/>
          <w:bCs/>
          <w:sz w:val="28"/>
          <w:szCs w:val="28"/>
          <w:lang w:val="en-US"/>
        </w:rPr>
      </w:pPr>
      <w:r w:rsidRPr="001A78A7">
        <w:rPr>
          <w:rStyle w:val="None"/>
          <w:rFonts w:cs="Times New Roman"/>
          <w:b/>
          <w:bCs/>
          <w:i/>
          <w:iCs/>
          <w:color w:val="0E0E0E"/>
          <w:sz w:val="28"/>
          <w:szCs w:val="28"/>
          <w:u w:color="0E0E0E"/>
          <w:lang w:val="en-US"/>
        </w:rPr>
        <w:t xml:space="preserve">Now is the time to take a stand for fundamental fairness'!  Join the New Due Process Army!  </w:t>
      </w:r>
      <w:r w:rsidRPr="001A78A7">
        <w:rPr>
          <w:rStyle w:val="None"/>
          <w:rFonts w:cs="Times New Roman"/>
          <w:b/>
          <w:bCs/>
          <w:color w:val="0E0E0E"/>
          <w:sz w:val="28"/>
          <w:szCs w:val="28"/>
          <w:u w:color="0E0E0E"/>
        </w:rPr>
        <w:t xml:space="preserve"> </w:t>
      </w:r>
      <w:r w:rsidRPr="001A78A7">
        <w:rPr>
          <w:rStyle w:val="None"/>
          <w:rFonts w:cs="Times New Roman"/>
          <w:b/>
          <w:bCs/>
          <w:i/>
          <w:iCs/>
          <w:color w:val="0E0E0E"/>
          <w:sz w:val="28"/>
          <w:szCs w:val="28"/>
          <w:u w:color="0E0E0E"/>
          <w:lang w:val="en-US"/>
        </w:rPr>
        <w:t>Due process forever!</w:t>
      </w:r>
      <w:r w:rsidRPr="001A78A7">
        <w:rPr>
          <w:rStyle w:val="None"/>
          <w:rFonts w:cs="Times New Roman"/>
          <w:b/>
          <w:bCs/>
          <w:sz w:val="28"/>
          <w:szCs w:val="28"/>
          <w:lang w:val="en-US"/>
        </w:rPr>
        <w:tab/>
      </w:r>
    </w:p>
    <w:p w14:paraId="503CCB5E" w14:textId="77777777" w:rsidR="00513BD8" w:rsidRPr="001A78A7" w:rsidRDefault="00513BD8" w:rsidP="001A78A7">
      <w:pPr>
        <w:pStyle w:val="Body"/>
        <w:widowControl w:val="0"/>
        <w:spacing w:after="0" w:line="360" w:lineRule="auto"/>
        <w:jc w:val="both"/>
        <w:rPr>
          <w:rStyle w:val="None"/>
          <w:rFonts w:cs="Times New Roman"/>
          <w:b/>
          <w:bCs/>
          <w:sz w:val="28"/>
          <w:szCs w:val="28"/>
          <w:lang w:val="en-US"/>
        </w:rPr>
      </w:pPr>
    </w:p>
    <w:p w14:paraId="7EC8B127" w14:textId="436153B0" w:rsidR="00513BD8" w:rsidRPr="001A78A7" w:rsidRDefault="00513BD8" w:rsidP="001A78A7">
      <w:pPr>
        <w:pStyle w:val="Body"/>
        <w:widowControl w:val="0"/>
        <w:spacing w:after="0" w:line="360" w:lineRule="auto"/>
        <w:jc w:val="both"/>
        <w:rPr>
          <w:rStyle w:val="None"/>
          <w:rFonts w:cs="Times New Roman"/>
          <w:b/>
          <w:bCs/>
          <w:sz w:val="28"/>
          <w:szCs w:val="28"/>
          <w:lang w:val="en-US"/>
        </w:rPr>
      </w:pPr>
      <w:r w:rsidRPr="001A78A7">
        <w:rPr>
          <w:rStyle w:val="None"/>
          <w:rFonts w:cs="Times New Roman"/>
          <w:b/>
          <w:bCs/>
          <w:sz w:val="28"/>
          <w:szCs w:val="28"/>
          <w:lang w:val="en-US"/>
        </w:rPr>
        <w:lastRenderedPageBreak/>
        <w:t>Thanks again for inviting me and for listening. I’d be happy to take questions or listen to suggestions.</w:t>
      </w:r>
    </w:p>
    <w:p w14:paraId="3808C459" w14:textId="77777777" w:rsidR="00513BD8" w:rsidRPr="001A78A7" w:rsidRDefault="00513BD8" w:rsidP="001A78A7">
      <w:pPr>
        <w:pStyle w:val="Body"/>
        <w:widowControl w:val="0"/>
        <w:spacing w:after="0" w:line="360" w:lineRule="auto"/>
        <w:jc w:val="both"/>
        <w:rPr>
          <w:rStyle w:val="None"/>
          <w:rFonts w:cs="Times New Roman"/>
          <w:b/>
          <w:bCs/>
          <w:sz w:val="28"/>
          <w:szCs w:val="28"/>
          <w:lang w:val="en-US"/>
        </w:rPr>
      </w:pPr>
    </w:p>
    <w:p w14:paraId="07D45A1D" w14:textId="3A219269" w:rsidR="00513BD8" w:rsidRPr="001A78A7" w:rsidRDefault="001A78A7" w:rsidP="001A78A7">
      <w:pPr>
        <w:pStyle w:val="Body"/>
        <w:widowControl w:val="0"/>
        <w:spacing w:after="0" w:line="360" w:lineRule="auto"/>
        <w:jc w:val="both"/>
        <w:rPr>
          <w:rFonts w:cs="Times New Roman"/>
          <w:b/>
          <w:bCs/>
          <w:i/>
          <w:iCs/>
          <w:color w:val="0E0E0E"/>
          <w:sz w:val="28"/>
          <w:szCs w:val="28"/>
          <w:u w:color="0E0E0E"/>
        </w:rPr>
      </w:pPr>
      <w:r>
        <w:rPr>
          <w:rStyle w:val="None"/>
          <w:rFonts w:cs="Times New Roman"/>
          <w:b/>
          <w:bCs/>
          <w:sz w:val="28"/>
          <w:szCs w:val="28"/>
          <w:lang w:val="en-US"/>
        </w:rPr>
        <w:t>(11-</w:t>
      </w:r>
      <w:r w:rsidR="00BC3DE4">
        <w:rPr>
          <w:rStyle w:val="None"/>
          <w:rFonts w:cs="Times New Roman"/>
          <w:b/>
          <w:bCs/>
          <w:sz w:val="28"/>
          <w:szCs w:val="28"/>
          <w:lang w:val="en-US"/>
        </w:rPr>
        <w:t>05</w:t>
      </w:r>
      <w:r w:rsidR="00513BD8" w:rsidRPr="001A78A7">
        <w:rPr>
          <w:rStyle w:val="None"/>
          <w:rFonts w:cs="Times New Roman"/>
          <w:b/>
          <w:bCs/>
          <w:sz w:val="28"/>
          <w:szCs w:val="28"/>
          <w:lang w:val="en-US"/>
        </w:rPr>
        <w:t>-17)</w:t>
      </w:r>
    </w:p>
    <w:sectPr w:rsidR="00513BD8" w:rsidRPr="001A78A7" w:rsidSect="001E6186">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AD4E1" w14:textId="77777777" w:rsidR="00BC3DE4" w:rsidRDefault="00BC3DE4" w:rsidP="001E6186">
      <w:r>
        <w:separator/>
      </w:r>
    </w:p>
  </w:endnote>
  <w:endnote w:type="continuationSeparator" w:id="0">
    <w:p w14:paraId="5B48417C" w14:textId="77777777" w:rsidR="00BC3DE4" w:rsidRDefault="00BC3DE4" w:rsidP="001E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F8C67" w14:textId="77777777" w:rsidR="00BC3DE4" w:rsidRDefault="00BC3DE4" w:rsidP="001E6186">
      <w:r>
        <w:separator/>
      </w:r>
    </w:p>
  </w:footnote>
  <w:footnote w:type="continuationSeparator" w:id="0">
    <w:p w14:paraId="5F733697" w14:textId="77777777" w:rsidR="00BC3DE4" w:rsidRDefault="00BC3DE4" w:rsidP="001E61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4CE6" w14:textId="77777777" w:rsidR="00BC3DE4" w:rsidRDefault="00BC3DE4" w:rsidP="00BC3D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E903A4" w14:textId="77777777" w:rsidR="00BC3DE4" w:rsidRDefault="00BC3D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4370" w14:textId="77777777" w:rsidR="00BC3DE4" w:rsidRDefault="00BC3DE4" w:rsidP="00BC3D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5DCB">
      <w:rPr>
        <w:rStyle w:val="PageNumber"/>
        <w:noProof/>
      </w:rPr>
      <w:t>8</w:t>
    </w:r>
    <w:r>
      <w:rPr>
        <w:rStyle w:val="PageNumber"/>
      </w:rPr>
      <w:fldChar w:fldCharType="end"/>
    </w:r>
  </w:p>
  <w:p w14:paraId="7AE902E7" w14:textId="77777777" w:rsidR="00BC3DE4" w:rsidRDefault="00BC3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de-DE" w:vendorID="64" w:dllVersion="131078" w:nlCheck="1" w:checkStyle="1"/>
  <w:activeWritingStyle w:appName="MSWord" w:lang="it-IT" w:vendorID="3" w:dllVersion="517"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BE"/>
    <w:rsid w:val="001447CE"/>
    <w:rsid w:val="00145FFE"/>
    <w:rsid w:val="001849BE"/>
    <w:rsid w:val="001A78A7"/>
    <w:rsid w:val="001E6186"/>
    <w:rsid w:val="0024311A"/>
    <w:rsid w:val="00507546"/>
    <w:rsid w:val="00513BD8"/>
    <w:rsid w:val="00872BC7"/>
    <w:rsid w:val="009C26B9"/>
    <w:rsid w:val="00BC3DE4"/>
    <w:rsid w:val="00C65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7D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72BC7"/>
    <w:pPr>
      <w:pBdr>
        <w:top w:val="nil"/>
        <w:left w:val="nil"/>
        <w:bottom w:val="nil"/>
        <w:right w:val="nil"/>
        <w:between w:val="nil"/>
        <w:bar w:val="nil"/>
      </w:pBdr>
      <w:spacing w:after="200" w:line="276" w:lineRule="auto"/>
    </w:pPr>
    <w:rPr>
      <w:rFonts w:ascii="Times New Roman" w:eastAsia="Arial Unicode MS" w:hAnsi="Times New Roman" w:cs="Arial Unicode MS"/>
      <w:color w:val="000000"/>
      <w:u w:color="000000"/>
      <w:bdr w:val="nil"/>
      <w:lang w:val="de-DE"/>
    </w:rPr>
  </w:style>
  <w:style w:type="character" w:customStyle="1" w:styleId="Hyperlink0">
    <w:name w:val="Hyperlink.0"/>
    <w:basedOn w:val="Hyperlink"/>
    <w:rsid w:val="00872BC7"/>
    <w:rPr>
      <w:color w:val="0000FF"/>
      <w:u w:val="single" w:color="0000FF"/>
    </w:rPr>
  </w:style>
  <w:style w:type="character" w:customStyle="1" w:styleId="None">
    <w:name w:val="None"/>
    <w:rsid w:val="00872BC7"/>
  </w:style>
  <w:style w:type="character" w:styleId="Hyperlink">
    <w:name w:val="Hyperlink"/>
    <w:basedOn w:val="DefaultParagraphFont"/>
    <w:uiPriority w:val="99"/>
    <w:semiHidden/>
    <w:unhideWhenUsed/>
    <w:rsid w:val="00872BC7"/>
    <w:rPr>
      <w:color w:val="0000FF" w:themeColor="hyperlink"/>
      <w:u w:val="single"/>
    </w:rPr>
  </w:style>
  <w:style w:type="paragraph" w:styleId="Header">
    <w:name w:val="header"/>
    <w:basedOn w:val="Normal"/>
    <w:link w:val="HeaderChar"/>
    <w:uiPriority w:val="99"/>
    <w:unhideWhenUsed/>
    <w:rsid w:val="001E6186"/>
    <w:pPr>
      <w:tabs>
        <w:tab w:val="center" w:pos="4320"/>
        <w:tab w:val="right" w:pos="8640"/>
      </w:tabs>
    </w:pPr>
  </w:style>
  <w:style w:type="character" w:customStyle="1" w:styleId="HeaderChar">
    <w:name w:val="Header Char"/>
    <w:basedOn w:val="DefaultParagraphFont"/>
    <w:link w:val="Header"/>
    <w:uiPriority w:val="99"/>
    <w:rsid w:val="001E6186"/>
  </w:style>
  <w:style w:type="character" w:styleId="PageNumber">
    <w:name w:val="page number"/>
    <w:basedOn w:val="DefaultParagraphFont"/>
    <w:uiPriority w:val="99"/>
    <w:semiHidden/>
    <w:unhideWhenUsed/>
    <w:rsid w:val="001E61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72BC7"/>
    <w:pPr>
      <w:pBdr>
        <w:top w:val="nil"/>
        <w:left w:val="nil"/>
        <w:bottom w:val="nil"/>
        <w:right w:val="nil"/>
        <w:between w:val="nil"/>
        <w:bar w:val="nil"/>
      </w:pBdr>
      <w:spacing w:after="200" w:line="276" w:lineRule="auto"/>
    </w:pPr>
    <w:rPr>
      <w:rFonts w:ascii="Times New Roman" w:eastAsia="Arial Unicode MS" w:hAnsi="Times New Roman" w:cs="Arial Unicode MS"/>
      <w:color w:val="000000"/>
      <w:u w:color="000000"/>
      <w:bdr w:val="nil"/>
      <w:lang w:val="de-DE"/>
    </w:rPr>
  </w:style>
  <w:style w:type="character" w:customStyle="1" w:styleId="Hyperlink0">
    <w:name w:val="Hyperlink.0"/>
    <w:basedOn w:val="Hyperlink"/>
    <w:rsid w:val="00872BC7"/>
    <w:rPr>
      <w:color w:val="0000FF"/>
      <w:u w:val="single" w:color="0000FF"/>
    </w:rPr>
  </w:style>
  <w:style w:type="character" w:customStyle="1" w:styleId="None">
    <w:name w:val="None"/>
    <w:rsid w:val="00872BC7"/>
  </w:style>
  <w:style w:type="character" w:styleId="Hyperlink">
    <w:name w:val="Hyperlink"/>
    <w:basedOn w:val="DefaultParagraphFont"/>
    <w:uiPriority w:val="99"/>
    <w:semiHidden/>
    <w:unhideWhenUsed/>
    <w:rsid w:val="00872BC7"/>
    <w:rPr>
      <w:color w:val="0000FF" w:themeColor="hyperlink"/>
      <w:u w:val="single"/>
    </w:rPr>
  </w:style>
  <w:style w:type="paragraph" w:styleId="Header">
    <w:name w:val="header"/>
    <w:basedOn w:val="Normal"/>
    <w:link w:val="HeaderChar"/>
    <w:uiPriority w:val="99"/>
    <w:unhideWhenUsed/>
    <w:rsid w:val="001E6186"/>
    <w:pPr>
      <w:tabs>
        <w:tab w:val="center" w:pos="4320"/>
        <w:tab w:val="right" w:pos="8640"/>
      </w:tabs>
    </w:pPr>
  </w:style>
  <w:style w:type="character" w:customStyle="1" w:styleId="HeaderChar">
    <w:name w:val="Header Char"/>
    <w:basedOn w:val="DefaultParagraphFont"/>
    <w:link w:val="Header"/>
    <w:uiPriority w:val="99"/>
    <w:rsid w:val="001E6186"/>
  </w:style>
  <w:style w:type="character" w:styleId="PageNumber">
    <w:name w:val="page number"/>
    <w:basedOn w:val="DefaultParagraphFont"/>
    <w:uiPriority w:val="99"/>
    <w:semiHidden/>
    <w:unhideWhenUsed/>
    <w:rsid w:val="001E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mmigrationrcourtside.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1542</Words>
  <Characters>8794</Characters>
  <Application>Microsoft Macintosh Word</Application>
  <DocSecurity>0</DocSecurity>
  <Lines>73</Lines>
  <Paragraphs>20</Paragraphs>
  <ScaleCrop>false</ScaleCrop>
  <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6</cp:revision>
  <cp:lastPrinted>2017-11-05T19:24:00Z</cp:lastPrinted>
  <dcterms:created xsi:type="dcterms:W3CDTF">2017-10-31T19:25:00Z</dcterms:created>
  <dcterms:modified xsi:type="dcterms:W3CDTF">2017-11-05T19:40:00Z</dcterms:modified>
</cp:coreProperties>
</file>