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BE1C7" w14:textId="77777777"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r w:rsidRPr="00970342">
        <w:rPr>
          <w:rStyle w:val="Strong"/>
          <w:color w:val="333333"/>
          <w:sz w:val="32"/>
          <w:szCs w:val="32"/>
          <w:bdr w:val="none" w:sz="0" w:space="0" w:color="auto" w:frame="1"/>
        </w:rPr>
        <w:t>THE ATTACK ON DUE PROCESS IN THE UNITED STATES IMMIGRATION COURTS</w:t>
      </w:r>
    </w:p>
    <w:p w14:paraId="21217B44" w14:textId="544EB938"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p>
    <w:p w14:paraId="1C82AFBB" w14:textId="77777777"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r w:rsidRPr="00970342">
        <w:rPr>
          <w:rStyle w:val="Strong"/>
          <w:color w:val="333333"/>
          <w:sz w:val="32"/>
          <w:szCs w:val="32"/>
          <w:bdr w:val="none" w:sz="0" w:space="0" w:color="auto" w:frame="1"/>
        </w:rPr>
        <w:t>Keynote Address by</w:t>
      </w:r>
    </w:p>
    <w:p w14:paraId="5C9C4C1C" w14:textId="6B247C06"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p>
    <w:p w14:paraId="7320AA55" w14:textId="77777777"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r w:rsidRPr="00970342">
        <w:rPr>
          <w:rStyle w:val="Strong"/>
          <w:color w:val="333333"/>
          <w:sz w:val="32"/>
          <w:szCs w:val="32"/>
          <w:bdr w:val="none" w:sz="0" w:space="0" w:color="auto" w:frame="1"/>
        </w:rPr>
        <w:t>Paul Wickham Schmidt</w:t>
      </w:r>
    </w:p>
    <w:p w14:paraId="473368C1" w14:textId="71B6D47C"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p>
    <w:p w14:paraId="1A4680EB" w14:textId="77777777"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r w:rsidRPr="00970342">
        <w:rPr>
          <w:rStyle w:val="Strong"/>
          <w:color w:val="333333"/>
          <w:sz w:val="32"/>
          <w:szCs w:val="32"/>
          <w:bdr w:val="none" w:sz="0" w:space="0" w:color="auto" w:frame="1"/>
        </w:rPr>
        <w:t>United States Immigration Judge (Retired)</w:t>
      </w:r>
    </w:p>
    <w:p w14:paraId="1DCC71D1" w14:textId="0E027EE1" w:rsidR="004856F8" w:rsidRPr="00970342" w:rsidRDefault="004856F8" w:rsidP="00287238">
      <w:pPr>
        <w:pStyle w:val="NormalWeb"/>
        <w:spacing w:before="0" w:beforeAutospacing="0" w:after="0" w:afterAutospacing="0" w:line="360" w:lineRule="auto"/>
        <w:jc w:val="center"/>
        <w:textAlignment w:val="baseline"/>
        <w:rPr>
          <w:rStyle w:val="Strong"/>
          <w:color w:val="333333"/>
          <w:sz w:val="32"/>
          <w:szCs w:val="32"/>
          <w:bdr w:val="none" w:sz="0" w:space="0" w:color="auto" w:frame="1"/>
        </w:rPr>
      </w:pPr>
    </w:p>
    <w:p w14:paraId="47372C7A" w14:textId="77777777" w:rsidR="004856F8" w:rsidRPr="00970342" w:rsidRDefault="004856F8" w:rsidP="00287238">
      <w:pPr>
        <w:pStyle w:val="NormalWeb"/>
        <w:spacing w:before="0" w:beforeAutospacing="0" w:after="0" w:afterAutospacing="0" w:line="360" w:lineRule="auto"/>
        <w:jc w:val="center"/>
        <w:textAlignment w:val="baseline"/>
        <w:rPr>
          <w:b/>
          <w:color w:val="333333"/>
          <w:sz w:val="32"/>
          <w:szCs w:val="32"/>
        </w:rPr>
      </w:pPr>
      <w:r w:rsidRPr="00970342">
        <w:rPr>
          <w:b/>
          <w:color w:val="333333"/>
          <w:sz w:val="32"/>
          <w:szCs w:val="32"/>
        </w:rPr>
        <w:t>WOMEN’S BAR ASSOCIATION OF THE DISTRICT OF COLUMBIA</w:t>
      </w:r>
    </w:p>
    <w:p w14:paraId="2AB21E16" w14:textId="77777777" w:rsidR="004856F8" w:rsidRPr="00970342" w:rsidRDefault="004856F8" w:rsidP="00287238">
      <w:pPr>
        <w:pStyle w:val="NormalWeb"/>
        <w:spacing w:before="0" w:beforeAutospacing="0" w:after="0" w:afterAutospacing="0" w:line="360" w:lineRule="auto"/>
        <w:jc w:val="center"/>
        <w:textAlignment w:val="baseline"/>
        <w:rPr>
          <w:b/>
          <w:color w:val="333333"/>
          <w:sz w:val="32"/>
          <w:szCs w:val="32"/>
        </w:rPr>
      </w:pPr>
    </w:p>
    <w:p w14:paraId="0E38FCB3" w14:textId="77777777" w:rsidR="004856F8" w:rsidRPr="00970342" w:rsidRDefault="004856F8" w:rsidP="00287238">
      <w:pPr>
        <w:pStyle w:val="NormalWeb"/>
        <w:spacing w:before="0" w:beforeAutospacing="0" w:after="0" w:afterAutospacing="0" w:line="360" w:lineRule="auto"/>
        <w:jc w:val="center"/>
        <w:textAlignment w:val="baseline"/>
        <w:rPr>
          <w:b/>
          <w:color w:val="333333"/>
          <w:sz w:val="32"/>
          <w:szCs w:val="32"/>
        </w:rPr>
      </w:pPr>
      <w:r w:rsidRPr="00970342">
        <w:rPr>
          <w:b/>
          <w:color w:val="333333"/>
          <w:sz w:val="32"/>
          <w:szCs w:val="32"/>
        </w:rPr>
        <w:t>Crowell &amp; Moring</w:t>
      </w:r>
    </w:p>
    <w:p w14:paraId="3B43162D" w14:textId="77777777" w:rsidR="004856F8" w:rsidRPr="00970342" w:rsidRDefault="004856F8" w:rsidP="00287238">
      <w:pPr>
        <w:pStyle w:val="NormalWeb"/>
        <w:spacing w:before="0" w:beforeAutospacing="0" w:after="0" w:afterAutospacing="0" w:line="360" w:lineRule="auto"/>
        <w:jc w:val="center"/>
        <w:textAlignment w:val="baseline"/>
        <w:rPr>
          <w:b/>
          <w:color w:val="333333"/>
          <w:sz w:val="32"/>
          <w:szCs w:val="32"/>
        </w:rPr>
      </w:pPr>
    </w:p>
    <w:p w14:paraId="17B68A33" w14:textId="77777777" w:rsidR="004856F8" w:rsidRPr="00970342" w:rsidRDefault="004856F8" w:rsidP="00287238">
      <w:pPr>
        <w:spacing w:line="360" w:lineRule="auto"/>
        <w:jc w:val="center"/>
        <w:rPr>
          <w:rFonts w:ascii="Times New Roman" w:eastAsia="Times New Roman" w:hAnsi="Times New Roman" w:cs="Times New Roman"/>
          <w:b/>
          <w:color w:val="333333"/>
          <w:sz w:val="32"/>
          <w:szCs w:val="32"/>
          <w:shd w:val="clear" w:color="auto" w:fill="FFFFFF"/>
        </w:rPr>
      </w:pPr>
      <w:r w:rsidRPr="00970342">
        <w:rPr>
          <w:rFonts w:ascii="Times New Roman" w:eastAsia="Times New Roman" w:hAnsi="Times New Roman" w:cs="Times New Roman"/>
          <w:b/>
          <w:color w:val="333333"/>
          <w:sz w:val="32"/>
          <w:szCs w:val="32"/>
          <w:shd w:val="clear" w:color="auto" w:fill="FFFFFF"/>
        </w:rPr>
        <w:t>1001 Pennsylvania Avenue, NW</w:t>
      </w:r>
    </w:p>
    <w:p w14:paraId="50E095CD" w14:textId="77777777" w:rsidR="004856F8" w:rsidRPr="00970342" w:rsidRDefault="004856F8" w:rsidP="00287238">
      <w:pPr>
        <w:spacing w:line="360" w:lineRule="auto"/>
        <w:jc w:val="center"/>
        <w:rPr>
          <w:rFonts w:ascii="Times New Roman" w:eastAsia="Times New Roman" w:hAnsi="Times New Roman" w:cs="Times New Roman"/>
          <w:b/>
          <w:color w:val="333333"/>
          <w:sz w:val="32"/>
          <w:szCs w:val="32"/>
          <w:shd w:val="clear" w:color="auto" w:fill="FFFFFF"/>
        </w:rPr>
      </w:pPr>
    </w:p>
    <w:p w14:paraId="52DFBA0E" w14:textId="77777777" w:rsidR="004856F8" w:rsidRPr="00970342" w:rsidRDefault="004856F8" w:rsidP="00287238">
      <w:pPr>
        <w:spacing w:line="360" w:lineRule="auto"/>
        <w:jc w:val="center"/>
        <w:rPr>
          <w:rFonts w:ascii="Times New Roman" w:eastAsia="Times New Roman" w:hAnsi="Times New Roman" w:cs="Times New Roman"/>
          <w:b/>
          <w:color w:val="333333"/>
          <w:sz w:val="32"/>
          <w:szCs w:val="32"/>
          <w:shd w:val="clear" w:color="auto" w:fill="FFFFFF"/>
        </w:rPr>
      </w:pPr>
      <w:r w:rsidRPr="00970342">
        <w:rPr>
          <w:rFonts w:ascii="Times New Roman" w:eastAsia="Times New Roman" w:hAnsi="Times New Roman" w:cs="Times New Roman"/>
          <w:b/>
          <w:color w:val="333333"/>
          <w:sz w:val="32"/>
          <w:szCs w:val="32"/>
          <w:shd w:val="clear" w:color="auto" w:fill="FFFFFF"/>
        </w:rPr>
        <w:t>Washington, DC 20004</w:t>
      </w:r>
    </w:p>
    <w:p w14:paraId="6BF18A18" w14:textId="77777777" w:rsidR="004856F8" w:rsidRPr="00970342" w:rsidRDefault="004856F8" w:rsidP="00287238">
      <w:pPr>
        <w:spacing w:line="360" w:lineRule="auto"/>
        <w:jc w:val="center"/>
        <w:rPr>
          <w:rFonts w:ascii="Times New Roman" w:eastAsia="Times New Roman" w:hAnsi="Times New Roman" w:cs="Times New Roman"/>
          <w:b/>
          <w:color w:val="333333"/>
          <w:sz w:val="32"/>
          <w:szCs w:val="32"/>
          <w:shd w:val="clear" w:color="auto" w:fill="FFFFFF"/>
        </w:rPr>
      </w:pPr>
    </w:p>
    <w:p w14:paraId="2C4BA0D9" w14:textId="77777777" w:rsidR="004856F8" w:rsidRPr="00970342" w:rsidRDefault="004856F8" w:rsidP="00287238">
      <w:pPr>
        <w:spacing w:line="360" w:lineRule="auto"/>
        <w:jc w:val="center"/>
        <w:rPr>
          <w:rFonts w:ascii="Times New Roman" w:eastAsia="Times New Roman" w:hAnsi="Times New Roman" w:cs="Times New Roman"/>
          <w:b/>
          <w:sz w:val="32"/>
          <w:szCs w:val="32"/>
        </w:rPr>
      </w:pPr>
      <w:r w:rsidRPr="00970342">
        <w:rPr>
          <w:rFonts w:ascii="Times New Roman" w:eastAsia="Times New Roman" w:hAnsi="Times New Roman" w:cs="Times New Roman"/>
          <w:b/>
          <w:color w:val="333333"/>
          <w:sz w:val="32"/>
          <w:szCs w:val="32"/>
          <w:shd w:val="clear" w:color="auto" w:fill="FFFFFF"/>
        </w:rPr>
        <w:t>December 14, 2017</w:t>
      </w:r>
    </w:p>
    <w:p w14:paraId="6C666E7C" w14:textId="77777777" w:rsidR="004856F8" w:rsidRPr="00970342" w:rsidRDefault="004856F8" w:rsidP="00287238">
      <w:pPr>
        <w:pStyle w:val="NormalWeb"/>
        <w:spacing w:before="0" w:beforeAutospacing="0" w:after="0" w:afterAutospacing="0" w:line="360" w:lineRule="auto"/>
        <w:jc w:val="center"/>
        <w:textAlignment w:val="baseline"/>
        <w:rPr>
          <w:b/>
          <w:color w:val="333333"/>
          <w:sz w:val="32"/>
          <w:szCs w:val="32"/>
        </w:rPr>
      </w:pPr>
    </w:p>
    <w:p w14:paraId="30A97A18" w14:textId="77777777" w:rsidR="004856F8" w:rsidRPr="00970342" w:rsidRDefault="004856F8" w:rsidP="00287238">
      <w:pPr>
        <w:pStyle w:val="NormalWeb"/>
        <w:spacing w:before="0" w:beforeAutospacing="0" w:after="0" w:afterAutospacing="0" w:line="360" w:lineRule="auto"/>
        <w:jc w:val="center"/>
        <w:textAlignment w:val="baseline"/>
        <w:rPr>
          <w:b/>
          <w:color w:val="333333"/>
          <w:sz w:val="32"/>
          <w:szCs w:val="32"/>
        </w:rPr>
      </w:pPr>
    </w:p>
    <w:p w14:paraId="79BAC1ED" w14:textId="77777777" w:rsidR="00287238" w:rsidRDefault="00287238" w:rsidP="00287238">
      <w:pPr>
        <w:pStyle w:val="NormalWeb"/>
        <w:spacing w:before="0" w:beforeAutospacing="0" w:after="0" w:afterAutospacing="0" w:line="360" w:lineRule="auto"/>
        <w:jc w:val="center"/>
        <w:textAlignment w:val="baseline"/>
        <w:rPr>
          <w:rStyle w:val="Strong"/>
          <w:color w:val="333333"/>
          <w:sz w:val="32"/>
          <w:szCs w:val="32"/>
          <w:bdr w:val="none" w:sz="0" w:space="0" w:color="auto" w:frame="1"/>
        </w:rPr>
      </w:pPr>
    </w:p>
    <w:p w14:paraId="0CAE958A" w14:textId="77777777" w:rsidR="00287238" w:rsidRDefault="00287238" w:rsidP="00287238">
      <w:pPr>
        <w:pStyle w:val="NormalWeb"/>
        <w:spacing w:before="0" w:beforeAutospacing="0" w:after="0" w:afterAutospacing="0" w:line="360" w:lineRule="auto"/>
        <w:jc w:val="center"/>
        <w:textAlignment w:val="baseline"/>
        <w:rPr>
          <w:rStyle w:val="Strong"/>
          <w:color w:val="333333"/>
          <w:sz w:val="32"/>
          <w:szCs w:val="32"/>
          <w:bdr w:val="none" w:sz="0" w:space="0" w:color="auto" w:frame="1"/>
        </w:rPr>
      </w:pPr>
    </w:p>
    <w:p w14:paraId="70BDA5AF" w14:textId="77777777" w:rsidR="004856F8" w:rsidRPr="00970342" w:rsidRDefault="004856F8" w:rsidP="00287238">
      <w:pPr>
        <w:pStyle w:val="NormalWeb"/>
        <w:spacing w:before="0" w:beforeAutospacing="0" w:after="0" w:afterAutospacing="0" w:line="360" w:lineRule="auto"/>
        <w:jc w:val="center"/>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lastRenderedPageBreak/>
        <w:t>I. INTRODUCTION</w:t>
      </w:r>
    </w:p>
    <w:p w14:paraId="41255890" w14:textId="77777777" w:rsidR="00BF3277" w:rsidRPr="00970342" w:rsidRDefault="00BF3277" w:rsidP="00287238">
      <w:pPr>
        <w:pStyle w:val="NormalWeb"/>
        <w:spacing w:before="0" w:beforeAutospacing="0" w:after="0" w:afterAutospacing="0" w:line="360" w:lineRule="auto"/>
        <w:jc w:val="center"/>
        <w:textAlignment w:val="baseline"/>
        <w:rPr>
          <w:rStyle w:val="Strong"/>
          <w:color w:val="333333"/>
          <w:sz w:val="32"/>
          <w:szCs w:val="32"/>
          <w:bdr w:val="none" w:sz="0" w:space="0" w:color="auto" w:frame="1"/>
        </w:rPr>
      </w:pPr>
    </w:p>
    <w:p w14:paraId="7F8BF4DC" w14:textId="10CA2B86" w:rsidR="000C31D1"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bookmarkStart w:id="0" w:name="_GoBack"/>
      <w:bookmarkEnd w:id="0"/>
      <w:r w:rsidRPr="00970342">
        <w:rPr>
          <w:rStyle w:val="Strong"/>
          <w:color w:val="333333"/>
          <w:sz w:val="32"/>
          <w:szCs w:val="32"/>
          <w:bdr w:val="none" w:sz="0" w:space="0" w:color="auto" w:frame="1"/>
        </w:rPr>
        <w:t xml:space="preserve">Thank you so much for inviting me to speak at this wonderful event. I’m </w:t>
      </w:r>
      <w:r w:rsidRPr="00970342">
        <w:rPr>
          <w:rStyle w:val="Strong"/>
          <w:i/>
          <w:color w:val="333333"/>
          <w:sz w:val="32"/>
          <w:szCs w:val="32"/>
          <w:bdr w:val="none" w:sz="0" w:space="0" w:color="auto" w:frame="1"/>
        </w:rPr>
        <w:t>honored</w:t>
      </w:r>
      <w:r w:rsidRPr="00970342">
        <w:rPr>
          <w:rStyle w:val="Strong"/>
          <w:color w:val="333333"/>
          <w:sz w:val="32"/>
          <w:szCs w:val="32"/>
          <w:bdr w:val="none" w:sz="0" w:space="0" w:color="auto" w:frame="1"/>
        </w:rPr>
        <w:t xml:space="preserve"> to be here. </w:t>
      </w:r>
      <w:r w:rsidR="000C31D1">
        <w:rPr>
          <w:rStyle w:val="Strong"/>
          <w:color w:val="333333"/>
          <w:sz w:val="32"/>
          <w:szCs w:val="32"/>
          <w:bdr w:val="none" w:sz="0" w:space="0" w:color="auto" w:frame="1"/>
        </w:rPr>
        <w:t>Thanks also to Crowell &amp; Moring for providing this lovely facility.</w:t>
      </w:r>
    </w:p>
    <w:p w14:paraId="35B1053A" w14:textId="77777777" w:rsidR="000C31D1" w:rsidRDefault="000C31D1"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5811F15C" w14:textId="36F4667B" w:rsidR="007B0F9E" w:rsidRDefault="000C31D1"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t xml:space="preserve">When I got off the subway at Metro Center tonight, I came out on the corner of 12 &amp; F Street, NW. I spent the first two years of my legal career </w:t>
      </w:r>
      <w:r w:rsidRPr="000C31D1">
        <w:rPr>
          <w:rStyle w:val="Strong"/>
          <w:i/>
          <w:color w:val="333333"/>
          <w:sz w:val="32"/>
          <w:szCs w:val="32"/>
          <w:bdr w:val="none" w:sz="0" w:space="0" w:color="auto" w:frame="1"/>
        </w:rPr>
        <w:t>right at that spot</w:t>
      </w:r>
      <w:r>
        <w:rPr>
          <w:rStyle w:val="Strong"/>
          <w:color w:val="333333"/>
          <w:sz w:val="32"/>
          <w:szCs w:val="32"/>
          <w:bdr w:val="none" w:sz="0" w:space="0" w:color="auto" w:frame="1"/>
        </w:rPr>
        <w:t xml:space="preserve"> working as an Attorney Advisor for the Board of Immigration Appeals, the “BIA,” in the days before the creation of the Executive Office for Immigration Review (“EOIR”). The BIA was located on the to</w:t>
      </w:r>
      <w:r w:rsidR="007B0F9E">
        <w:rPr>
          <w:rStyle w:val="Strong"/>
          <w:color w:val="333333"/>
          <w:sz w:val="32"/>
          <w:szCs w:val="32"/>
          <w:bdr w:val="none" w:sz="0" w:space="0" w:color="auto" w:frame="1"/>
        </w:rPr>
        <w:t>p floor of the now long demolished</w:t>
      </w:r>
      <w:r>
        <w:rPr>
          <w:rStyle w:val="Strong"/>
          <w:color w:val="333333"/>
          <w:sz w:val="32"/>
          <w:szCs w:val="32"/>
          <w:bdr w:val="none" w:sz="0" w:space="0" w:color="auto" w:frame="1"/>
        </w:rPr>
        <w:t xml:space="preserve"> “International Safeway Building,” which believe it or not, actually contained a functioning Safeway grocery store.</w:t>
      </w:r>
    </w:p>
    <w:p w14:paraId="2F51A61C" w14:textId="590C5C5E" w:rsidR="007B0F9E" w:rsidRDefault="007B0F9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C3EB038" w14:textId="3D4CBBD0" w:rsidR="000C31D1" w:rsidRDefault="007B0F9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t xml:space="preserve">As the “new kids on the block,” the late </w:t>
      </w:r>
      <w:proofErr w:type="spellStart"/>
      <w:r>
        <w:rPr>
          <w:rStyle w:val="Strong"/>
          <w:color w:val="333333"/>
          <w:sz w:val="32"/>
          <w:szCs w:val="32"/>
          <w:bdr w:val="none" w:sz="0" w:space="0" w:color="auto" w:frame="1"/>
        </w:rPr>
        <w:t>Lauri</w:t>
      </w:r>
      <w:proofErr w:type="spellEnd"/>
      <w:r>
        <w:rPr>
          <w:rStyle w:val="Strong"/>
          <w:color w:val="333333"/>
          <w:sz w:val="32"/>
          <w:szCs w:val="32"/>
          <w:bdr w:val="none" w:sz="0" w:space="0" w:color="auto" w:frame="1"/>
        </w:rPr>
        <w:t xml:space="preserve"> </w:t>
      </w:r>
      <w:proofErr w:type="spellStart"/>
      <w:r>
        <w:rPr>
          <w:rStyle w:val="Strong"/>
          <w:color w:val="333333"/>
          <w:sz w:val="32"/>
          <w:szCs w:val="32"/>
          <w:bdr w:val="none" w:sz="0" w:space="0" w:color="auto" w:frame="1"/>
        </w:rPr>
        <w:t>Filppu</w:t>
      </w:r>
      <w:proofErr w:type="spellEnd"/>
      <w:r>
        <w:rPr>
          <w:rStyle w:val="Strong"/>
          <w:color w:val="333333"/>
          <w:sz w:val="32"/>
          <w:szCs w:val="32"/>
          <w:bdr w:val="none" w:sz="0" w:space="0" w:color="auto" w:frame="1"/>
        </w:rPr>
        <w:t xml:space="preserve"> and I got sent down to Safeway to buy beer and supplies for the office parties. A little like being the “Junior Justice” at the Supreme Court, I suppose  – but, maybe, not so much. Interestingly, </w:t>
      </w:r>
      <w:proofErr w:type="spellStart"/>
      <w:r>
        <w:rPr>
          <w:rStyle w:val="Strong"/>
          <w:color w:val="333333"/>
          <w:sz w:val="32"/>
          <w:szCs w:val="32"/>
          <w:bdr w:val="none" w:sz="0" w:space="0" w:color="auto" w:frame="1"/>
        </w:rPr>
        <w:t>Lauri</w:t>
      </w:r>
      <w:proofErr w:type="spellEnd"/>
      <w:r>
        <w:rPr>
          <w:rStyle w:val="Strong"/>
          <w:color w:val="333333"/>
          <w:sz w:val="32"/>
          <w:szCs w:val="32"/>
          <w:bdr w:val="none" w:sz="0" w:space="0" w:color="auto" w:frame="1"/>
        </w:rPr>
        <w:t xml:space="preserve"> and I both went on to eventually serve as appellate judges – “Board Members” – at the BIA. He served with me when I was BIA Chair in the late 1990’s.</w:t>
      </w:r>
    </w:p>
    <w:p w14:paraId="27A46A4C" w14:textId="77777777" w:rsidR="000C31D1" w:rsidRDefault="000C31D1"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698EADB0" w14:textId="4A405A44" w:rsidR="000C31D1" w:rsidRDefault="007B0F9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t>I do</w:t>
      </w:r>
      <w:r w:rsidR="000C31D1">
        <w:rPr>
          <w:rStyle w:val="Strong"/>
          <w:color w:val="333333"/>
          <w:sz w:val="32"/>
          <w:szCs w:val="32"/>
          <w:bdr w:val="none" w:sz="0" w:space="0" w:color="auto" w:frame="1"/>
        </w:rPr>
        <w:t>n’t recognize</w:t>
      </w:r>
      <w:r>
        <w:rPr>
          <w:rStyle w:val="Strong"/>
          <w:color w:val="333333"/>
          <w:sz w:val="32"/>
          <w:szCs w:val="32"/>
          <w:bdr w:val="none" w:sz="0" w:space="0" w:color="auto" w:frame="1"/>
        </w:rPr>
        <w:t xml:space="preserve"> much of the “</w:t>
      </w:r>
      <w:proofErr w:type="spellStart"/>
      <w:r>
        <w:rPr>
          <w:rStyle w:val="Strong"/>
          <w:color w:val="333333"/>
          <w:sz w:val="32"/>
          <w:szCs w:val="32"/>
          <w:bdr w:val="none" w:sz="0" w:space="0" w:color="auto" w:frame="1"/>
        </w:rPr>
        <w:t>Ol</w:t>
      </w:r>
      <w:proofErr w:type="spellEnd"/>
      <w:r>
        <w:rPr>
          <w:rStyle w:val="Strong"/>
          <w:color w:val="333333"/>
          <w:sz w:val="32"/>
          <w:szCs w:val="32"/>
          <w:bdr w:val="none" w:sz="0" w:space="0" w:color="auto" w:frame="1"/>
        </w:rPr>
        <w:t>’</w:t>
      </w:r>
      <w:r w:rsidR="000C31D1">
        <w:rPr>
          <w:rStyle w:val="Strong"/>
          <w:color w:val="333333"/>
          <w:sz w:val="32"/>
          <w:szCs w:val="32"/>
          <w:bdr w:val="none" w:sz="0" w:space="0" w:color="auto" w:frame="1"/>
        </w:rPr>
        <w:t xml:space="preserve"> Hood</w:t>
      </w:r>
      <w:r>
        <w:rPr>
          <w:rStyle w:val="Strong"/>
          <w:color w:val="333333"/>
          <w:sz w:val="32"/>
          <w:szCs w:val="32"/>
          <w:bdr w:val="none" w:sz="0" w:space="0" w:color="auto" w:frame="1"/>
        </w:rPr>
        <w:t xml:space="preserve">.” </w:t>
      </w:r>
      <w:r w:rsidR="000C31D1">
        <w:rPr>
          <w:rStyle w:val="Strong"/>
          <w:color w:val="333333"/>
          <w:sz w:val="32"/>
          <w:szCs w:val="32"/>
          <w:bdr w:val="none" w:sz="0" w:space="0" w:color="auto" w:frame="1"/>
        </w:rPr>
        <w:t xml:space="preserve">Then, it was mostly wig shops, record stores, souvenir stands, and a few lunch counters that catered to the “work and tourist” lunch crowd. </w:t>
      </w:r>
      <w:r w:rsidR="000C31D1" w:rsidRPr="000C31D1">
        <w:rPr>
          <w:rStyle w:val="Strong"/>
          <w:i/>
          <w:color w:val="333333"/>
          <w:sz w:val="32"/>
          <w:szCs w:val="32"/>
          <w:bdr w:val="none" w:sz="0" w:space="0" w:color="auto" w:frame="1"/>
        </w:rPr>
        <w:t>Not</w:t>
      </w:r>
      <w:r w:rsidR="000C31D1">
        <w:rPr>
          <w:rStyle w:val="Strong"/>
          <w:color w:val="333333"/>
          <w:sz w:val="32"/>
          <w:szCs w:val="32"/>
          <w:bdr w:val="none" w:sz="0" w:space="0" w:color="auto" w:frame="1"/>
        </w:rPr>
        <w:t xml:space="preserve"> a place you wanted to be after dark.</w:t>
      </w:r>
    </w:p>
    <w:p w14:paraId="3E5518E4" w14:textId="77777777" w:rsidR="000C31D1" w:rsidRDefault="000C31D1"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22EA4BD2" w14:textId="21D3AD8F" w:rsidR="000C31D1" w:rsidRDefault="000C31D1"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t>Th</w:t>
      </w:r>
      <w:r w:rsidR="007B0F9E">
        <w:rPr>
          <w:rStyle w:val="Strong"/>
          <w:color w:val="333333"/>
          <w:sz w:val="32"/>
          <w:szCs w:val="32"/>
          <w:bdr w:val="none" w:sz="0" w:space="0" w:color="auto" w:frame="1"/>
        </w:rPr>
        <w:t>e one remaining “landmark” is t</w:t>
      </w:r>
      <w:r>
        <w:rPr>
          <w:rStyle w:val="Strong"/>
          <w:color w:val="333333"/>
          <w:sz w:val="32"/>
          <w:szCs w:val="32"/>
          <w:bdr w:val="none" w:sz="0" w:space="0" w:color="auto" w:frame="1"/>
        </w:rPr>
        <w:t xml:space="preserve">he Hotel Harrington. </w:t>
      </w:r>
      <w:r w:rsidR="007B0F9E">
        <w:rPr>
          <w:rStyle w:val="Strong"/>
          <w:color w:val="333333"/>
          <w:sz w:val="32"/>
          <w:szCs w:val="32"/>
          <w:bdr w:val="none" w:sz="0" w:space="0" w:color="auto" w:frame="1"/>
        </w:rPr>
        <w:t>But the “</w:t>
      </w:r>
      <w:proofErr w:type="spellStart"/>
      <w:r w:rsidR="007B0F9E">
        <w:rPr>
          <w:rStyle w:val="Strong"/>
          <w:color w:val="333333"/>
          <w:sz w:val="32"/>
          <w:szCs w:val="32"/>
          <w:bdr w:val="none" w:sz="0" w:space="0" w:color="auto" w:frame="1"/>
        </w:rPr>
        <w:t>Kitcheteria</w:t>
      </w:r>
      <w:proofErr w:type="spellEnd"/>
      <w:r w:rsidR="007B0F9E">
        <w:rPr>
          <w:rStyle w:val="Strong"/>
          <w:color w:val="333333"/>
          <w:sz w:val="32"/>
          <w:szCs w:val="32"/>
          <w:bdr w:val="none" w:sz="0" w:space="0" w:color="auto" w:frame="1"/>
        </w:rPr>
        <w:t>” and the aptly named “Pink Elephant Lounge” have been replaced by something called “Harry’s Family Bar &amp; Grill” that still has kind of a “</w:t>
      </w:r>
      <w:proofErr w:type="spellStart"/>
      <w:r w:rsidR="007B0F9E">
        <w:rPr>
          <w:rStyle w:val="Strong"/>
          <w:color w:val="333333"/>
          <w:sz w:val="32"/>
          <w:szCs w:val="32"/>
          <w:bdr w:val="none" w:sz="0" w:space="0" w:color="auto" w:frame="1"/>
        </w:rPr>
        <w:t>Kitcheteria</w:t>
      </w:r>
      <w:proofErr w:type="spellEnd"/>
      <w:r w:rsidR="007B0F9E">
        <w:rPr>
          <w:rStyle w:val="Strong"/>
          <w:color w:val="333333"/>
          <w:sz w:val="32"/>
          <w:szCs w:val="32"/>
          <w:bdr w:val="none" w:sz="0" w:space="0" w:color="auto" w:frame="1"/>
        </w:rPr>
        <w:t>/Pink Elephant” aura about it. At any rate, the ‘hood and the quarters at the BIA bore no resemblance to this splendid building and the Crowell &amp; Moring “digs.”</w:t>
      </w:r>
    </w:p>
    <w:p w14:paraId="51DD6679" w14:textId="77777777" w:rsidR="000C31D1" w:rsidRDefault="000C31D1"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4071BDEE" w14:textId="3E9DAEE2" w:rsidR="00CD3035"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The Women’s Bar Association</w:t>
      </w:r>
      <w:r w:rsidR="001C11FF" w:rsidRPr="00970342">
        <w:rPr>
          <w:rStyle w:val="Strong"/>
          <w:color w:val="333333"/>
          <w:sz w:val="32"/>
          <w:szCs w:val="32"/>
          <w:bdr w:val="none" w:sz="0" w:space="0" w:color="auto" w:frame="1"/>
        </w:rPr>
        <w:t xml:space="preserve"> of DC </w:t>
      </w:r>
      <w:r w:rsidR="00CD3035">
        <w:rPr>
          <w:rStyle w:val="Strong"/>
          <w:color w:val="333333"/>
          <w:sz w:val="32"/>
          <w:szCs w:val="32"/>
          <w:bdr w:val="none" w:sz="0" w:space="0" w:color="auto" w:frame="1"/>
        </w:rPr>
        <w:t>i</w:t>
      </w:r>
      <w:r w:rsidRPr="00970342">
        <w:rPr>
          <w:rStyle w:val="Strong"/>
          <w:color w:val="333333"/>
          <w:sz w:val="32"/>
          <w:szCs w:val="32"/>
          <w:bdr w:val="none" w:sz="0" w:space="0" w:color="auto" w:frame="1"/>
        </w:rPr>
        <w:t xml:space="preserve">s a </w:t>
      </w:r>
      <w:r w:rsidRPr="00970342">
        <w:rPr>
          <w:rStyle w:val="Strong"/>
          <w:i/>
          <w:color w:val="333333"/>
          <w:sz w:val="32"/>
          <w:szCs w:val="32"/>
          <w:bdr w:val="none" w:sz="0" w:space="0" w:color="auto" w:frame="1"/>
        </w:rPr>
        <w:t xml:space="preserve">terrific </w:t>
      </w:r>
      <w:r w:rsidRPr="00970342">
        <w:rPr>
          <w:rStyle w:val="Strong"/>
          <w:color w:val="333333"/>
          <w:sz w:val="32"/>
          <w:szCs w:val="32"/>
          <w:bdr w:val="none" w:sz="0" w:space="0" w:color="auto" w:frame="1"/>
        </w:rPr>
        <w:t>organization,</w:t>
      </w:r>
      <w:r w:rsidR="00CD3035">
        <w:rPr>
          <w:rStyle w:val="FootnoteReference"/>
          <w:b/>
          <w:bCs/>
          <w:color w:val="333333"/>
          <w:sz w:val="32"/>
          <w:szCs w:val="32"/>
          <w:bdr w:val="none" w:sz="0" w:space="0" w:color="auto" w:frame="1"/>
        </w:rPr>
        <w:footnoteReference w:id="1"/>
      </w:r>
      <w:r w:rsidRPr="00970342">
        <w:rPr>
          <w:rStyle w:val="Strong"/>
          <w:color w:val="333333"/>
          <w:sz w:val="32"/>
          <w:szCs w:val="32"/>
          <w:bdr w:val="none" w:sz="0" w:space="0" w:color="auto" w:frame="1"/>
        </w:rPr>
        <w:t xml:space="preserve"> a</w:t>
      </w:r>
      <w:r w:rsidR="00A83977" w:rsidRPr="00970342">
        <w:rPr>
          <w:rStyle w:val="Strong"/>
          <w:color w:val="333333"/>
          <w:sz w:val="32"/>
          <w:szCs w:val="32"/>
          <w:bdr w:val="none" w:sz="0" w:space="0" w:color="auto" w:frame="1"/>
        </w:rPr>
        <w:t xml:space="preserve">nd you are extremely fortunate </w:t>
      </w:r>
      <w:r w:rsidRPr="00970342">
        <w:rPr>
          <w:rStyle w:val="Strong"/>
          <w:color w:val="333333"/>
          <w:sz w:val="32"/>
          <w:szCs w:val="32"/>
          <w:bdr w:val="none" w:sz="0" w:space="0" w:color="auto" w:frame="1"/>
        </w:rPr>
        <w:t>to have such great lawyers</w:t>
      </w:r>
      <w:r w:rsidR="001C11FF" w:rsidRPr="00970342">
        <w:rPr>
          <w:rStyle w:val="Strong"/>
          <w:color w:val="333333"/>
          <w:sz w:val="32"/>
          <w:szCs w:val="32"/>
          <w:bdr w:val="none" w:sz="0" w:space="0" w:color="auto" w:frame="1"/>
        </w:rPr>
        <w:t>, leaders,</w:t>
      </w:r>
      <w:r w:rsidRPr="00970342">
        <w:rPr>
          <w:rStyle w:val="Strong"/>
          <w:color w:val="333333"/>
          <w:sz w:val="32"/>
          <w:szCs w:val="32"/>
          <w:bdr w:val="none" w:sz="0" w:space="0" w:color="auto" w:frame="1"/>
        </w:rPr>
        <w:t xml:space="preserve"> and amazing human beings as my frien</w:t>
      </w:r>
      <w:r w:rsidR="00A83977" w:rsidRPr="00970342">
        <w:rPr>
          <w:rStyle w:val="Strong"/>
          <w:color w:val="333333"/>
          <w:sz w:val="32"/>
          <w:szCs w:val="32"/>
          <w:bdr w:val="none" w:sz="0" w:space="0" w:color="auto" w:frame="1"/>
        </w:rPr>
        <w:t xml:space="preserve">ds Pauline Schwartz and </w:t>
      </w:r>
      <w:r w:rsidR="001C11FF" w:rsidRPr="00970342">
        <w:rPr>
          <w:rStyle w:val="Strong"/>
          <w:color w:val="333333"/>
          <w:sz w:val="32"/>
          <w:szCs w:val="32"/>
          <w:bdr w:val="none" w:sz="0" w:space="0" w:color="auto" w:frame="1"/>
        </w:rPr>
        <w:t>Leticia “</w:t>
      </w:r>
      <w:proofErr w:type="spellStart"/>
      <w:r w:rsidR="00A83977" w:rsidRPr="00970342">
        <w:rPr>
          <w:rStyle w:val="Strong"/>
          <w:color w:val="333333"/>
          <w:sz w:val="32"/>
          <w:szCs w:val="32"/>
          <w:bdr w:val="none" w:sz="0" w:space="0" w:color="auto" w:frame="1"/>
        </w:rPr>
        <w:t>Letty</w:t>
      </w:r>
      <w:proofErr w:type="spellEnd"/>
      <w:r w:rsidR="001C11FF" w:rsidRPr="00970342">
        <w:rPr>
          <w:rStyle w:val="Strong"/>
          <w:color w:val="333333"/>
          <w:sz w:val="32"/>
          <w:szCs w:val="32"/>
          <w:bdr w:val="none" w:sz="0" w:space="0" w:color="auto" w:frame="1"/>
        </w:rPr>
        <w:t>”</w:t>
      </w:r>
      <w:r w:rsidR="00A83977" w:rsidRPr="00970342">
        <w:rPr>
          <w:rStyle w:val="Strong"/>
          <w:color w:val="333333"/>
          <w:sz w:val="32"/>
          <w:szCs w:val="32"/>
          <w:bdr w:val="none" w:sz="0" w:space="0" w:color="auto" w:frame="1"/>
        </w:rPr>
        <w:t xml:space="preserve"> Co</w:t>
      </w:r>
      <w:r w:rsidRPr="00970342">
        <w:rPr>
          <w:rStyle w:val="Strong"/>
          <w:color w:val="333333"/>
          <w:sz w:val="32"/>
          <w:szCs w:val="32"/>
          <w:bdr w:val="none" w:sz="0" w:space="0" w:color="auto" w:frame="1"/>
        </w:rPr>
        <w:t>rona involved.</w:t>
      </w:r>
    </w:p>
    <w:p w14:paraId="1C3CF22E" w14:textId="25C4F2AC" w:rsidR="00970342" w:rsidRPr="00970342" w:rsidRDefault="00CD303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br/>
      </w:r>
      <w:r w:rsidR="008647E6" w:rsidRPr="00970342">
        <w:rPr>
          <w:rStyle w:val="Strong"/>
          <w:color w:val="333333"/>
          <w:sz w:val="32"/>
          <w:szCs w:val="32"/>
          <w:bdr w:val="none" w:sz="0" w:space="0" w:color="auto" w:frame="1"/>
        </w:rPr>
        <w:t>They were part of the “life saving crew” at the Arlington Immigration Court du</w:t>
      </w:r>
      <w:r w:rsidR="00970342" w:rsidRPr="00970342">
        <w:rPr>
          <w:rStyle w:val="Strong"/>
          <w:color w:val="333333"/>
          <w:sz w:val="32"/>
          <w:szCs w:val="32"/>
          <w:bdr w:val="none" w:sz="0" w:space="0" w:color="auto" w:frame="1"/>
        </w:rPr>
        <w:t>ring my tenure on the bench. T</w:t>
      </w:r>
      <w:r>
        <w:rPr>
          <w:rStyle w:val="Strong"/>
          <w:color w:val="333333"/>
          <w:sz w:val="32"/>
          <w:szCs w:val="32"/>
          <w:bdr w:val="none" w:sz="0" w:space="0" w:color="auto" w:frame="1"/>
        </w:rPr>
        <w:t>hey are also stalwarts of the “N</w:t>
      </w:r>
      <w:r w:rsidR="00970342" w:rsidRPr="00970342">
        <w:rPr>
          <w:rStyle w:val="Strong"/>
          <w:color w:val="333333"/>
          <w:sz w:val="32"/>
          <w:szCs w:val="32"/>
          <w:bdr w:val="none" w:sz="0" w:space="0" w:color="auto" w:frame="1"/>
        </w:rPr>
        <w:t xml:space="preserve">ew Due </w:t>
      </w:r>
      <w:r w:rsidR="0056187C" w:rsidRPr="00970342">
        <w:rPr>
          <w:rStyle w:val="Strong"/>
          <w:color w:val="333333"/>
          <w:sz w:val="32"/>
          <w:szCs w:val="32"/>
          <w:bdr w:val="none" w:sz="0" w:space="0" w:color="auto" w:frame="1"/>
        </w:rPr>
        <w:t>Process</w:t>
      </w:r>
      <w:r w:rsidR="00970342" w:rsidRPr="00970342">
        <w:rPr>
          <w:rStyle w:val="Strong"/>
          <w:color w:val="333333"/>
          <w:sz w:val="32"/>
          <w:szCs w:val="32"/>
          <w:bdr w:val="none" w:sz="0" w:space="0" w:color="auto" w:frame="1"/>
        </w:rPr>
        <w:t xml:space="preserve"> Army” which I will discuss later.</w:t>
      </w:r>
      <w:r>
        <w:rPr>
          <w:rStyle w:val="Strong"/>
          <w:color w:val="333333"/>
          <w:sz w:val="32"/>
          <w:szCs w:val="32"/>
          <w:bdr w:val="none" w:sz="0" w:space="0" w:color="auto" w:frame="1"/>
        </w:rPr>
        <w:t xml:space="preserve"> And, as I already mentioned, Pauline &amp; </w:t>
      </w:r>
      <w:proofErr w:type="spellStart"/>
      <w:r>
        <w:rPr>
          <w:rStyle w:val="Strong"/>
          <w:color w:val="333333"/>
          <w:sz w:val="32"/>
          <w:szCs w:val="32"/>
          <w:bdr w:val="none" w:sz="0" w:space="0" w:color="auto" w:frame="1"/>
        </w:rPr>
        <w:t>Letty</w:t>
      </w:r>
      <w:proofErr w:type="spellEnd"/>
      <w:r>
        <w:rPr>
          <w:rStyle w:val="Strong"/>
          <w:color w:val="333333"/>
          <w:sz w:val="32"/>
          <w:szCs w:val="32"/>
          <w:bdr w:val="none" w:sz="0" w:space="0" w:color="auto" w:frame="1"/>
        </w:rPr>
        <w:t xml:space="preserve"> were the creators of the four hypotheticals and the “power points” that we used as a “lead in” tonight.</w:t>
      </w:r>
    </w:p>
    <w:p w14:paraId="6D500958" w14:textId="77777777" w:rsidR="00A83977" w:rsidRPr="00970342" w:rsidRDefault="00A83977"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32837699" w14:textId="6AE7B081" w:rsidR="00A83977" w:rsidRPr="00970342" w:rsidRDefault="00A83977"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I also want to recognize my</w:t>
      </w:r>
      <w:r w:rsidR="001C11FF" w:rsidRPr="00970342">
        <w:rPr>
          <w:rStyle w:val="Strong"/>
          <w:color w:val="333333"/>
          <w:sz w:val="32"/>
          <w:szCs w:val="32"/>
          <w:bdr w:val="none" w:sz="0" w:space="0" w:color="auto" w:frame="1"/>
        </w:rPr>
        <w:t xml:space="preserve"> long-time friend and colleague</w:t>
      </w:r>
      <w:r w:rsidRPr="00970342">
        <w:rPr>
          <w:rStyle w:val="Strong"/>
          <w:color w:val="333333"/>
          <w:sz w:val="32"/>
          <w:szCs w:val="32"/>
          <w:bdr w:val="none" w:sz="0" w:space="0" w:color="auto" w:frame="1"/>
        </w:rPr>
        <w:t xml:space="preserve"> retired U.S. Immigration Judge Joan Churchill whom I understand was your keynote speaker at this event last year.</w:t>
      </w:r>
      <w:r w:rsidR="00CD3035">
        <w:rPr>
          <w:rStyle w:val="Strong"/>
          <w:color w:val="333333"/>
          <w:sz w:val="32"/>
          <w:szCs w:val="32"/>
          <w:bdr w:val="none" w:sz="0" w:space="0" w:color="auto" w:frame="1"/>
        </w:rPr>
        <w:t xml:space="preserve"> Joan and I actually met as BIA Attorney Advisors in 1973, and were part of the “lunch foursome.” So, we got to know the neighborhood’s culinary offerings very well.</w:t>
      </w:r>
      <w:r w:rsidR="006D0AA4">
        <w:rPr>
          <w:rStyle w:val="Strong"/>
          <w:color w:val="333333"/>
          <w:sz w:val="32"/>
          <w:szCs w:val="32"/>
          <w:bdr w:val="none" w:sz="0" w:space="0" w:color="auto" w:frame="1"/>
        </w:rPr>
        <w:t xml:space="preserve"> We also served together for a number of years on the bench after I was reassigned to the Arlington Immigration Court in 2003.</w:t>
      </w:r>
    </w:p>
    <w:p w14:paraId="78698859" w14:textId="77777777" w:rsidR="004856F8"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6047CB9" w14:textId="7A49AFBC" w:rsidR="00174B2D" w:rsidRDefault="002E665F"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CD3035">
        <w:rPr>
          <w:rStyle w:val="Strong"/>
          <w:i/>
          <w:color w:val="333333"/>
          <w:sz w:val="32"/>
          <w:szCs w:val="32"/>
          <w:bdr w:val="none" w:sz="0" w:space="0" w:color="auto" w:frame="1"/>
        </w:rPr>
        <w:t>Courageous wom</w:t>
      </w:r>
      <w:r w:rsidR="001C11FF" w:rsidRPr="00CD3035">
        <w:rPr>
          <w:rStyle w:val="Strong"/>
          <w:i/>
          <w:color w:val="333333"/>
          <w:sz w:val="32"/>
          <w:szCs w:val="32"/>
          <w:bdr w:val="none" w:sz="0" w:space="0" w:color="auto" w:frame="1"/>
        </w:rPr>
        <w:t>en</w:t>
      </w:r>
      <w:r w:rsidR="001C11FF" w:rsidRPr="00970342">
        <w:rPr>
          <w:rStyle w:val="Strong"/>
          <w:color w:val="333333"/>
          <w:sz w:val="32"/>
          <w:szCs w:val="32"/>
          <w:bdr w:val="none" w:sz="0" w:space="0" w:color="auto" w:frame="1"/>
        </w:rPr>
        <w:t xml:space="preserve"> are rightfully dominating our</w:t>
      </w:r>
      <w:r w:rsidRPr="00970342">
        <w:rPr>
          <w:rStyle w:val="Strong"/>
          <w:color w:val="333333"/>
          <w:sz w:val="32"/>
          <w:szCs w:val="32"/>
          <w:bdr w:val="none" w:sz="0" w:space="0" w:color="auto" w:frame="1"/>
        </w:rPr>
        <w:t xml:space="preserve"> news. </w:t>
      </w:r>
      <w:r w:rsidR="00174B2D" w:rsidRPr="00970342">
        <w:rPr>
          <w:rStyle w:val="Strong"/>
          <w:color w:val="333333"/>
          <w:sz w:val="32"/>
          <w:szCs w:val="32"/>
          <w:bdr w:val="none" w:sz="0" w:space="0" w:color="auto" w:frame="1"/>
        </w:rPr>
        <w:t>We should all recognize that Judge Churchill’s</w:t>
      </w:r>
      <w:r w:rsidR="00BF3277" w:rsidRPr="00970342">
        <w:rPr>
          <w:rStyle w:val="Strong"/>
          <w:color w:val="333333"/>
          <w:sz w:val="32"/>
          <w:szCs w:val="32"/>
          <w:bdr w:val="none" w:sz="0" w:space="0" w:color="auto" w:frame="1"/>
        </w:rPr>
        <w:t xml:space="preserve"> pioneering role</w:t>
      </w:r>
      <w:r w:rsidR="00174B2D" w:rsidRPr="00970342">
        <w:rPr>
          <w:rStyle w:val="Strong"/>
          <w:color w:val="333333"/>
          <w:sz w:val="32"/>
          <w:szCs w:val="32"/>
          <w:bdr w:val="none" w:sz="0" w:space="0" w:color="auto" w:frame="1"/>
        </w:rPr>
        <w:t xml:space="preserve"> as one of the first female U.S. Immigration Judges in the nation helped to pave the way for a more diverse judiciary and for all the women who serve as U.S. Immigration Judges today.</w:t>
      </w:r>
      <w:r w:rsidR="001C11FF" w:rsidRPr="00970342">
        <w:rPr>
          <w:rStyle w:val="Strong"/>
          <w:color w:val="333333"/>
          <w:sz w:val="32"/>
          <w:szCs w:val="32"/>
          <w:bdr w:val="none" w:sz="0" w:space="0" w:color="auto" w:frame="1"/>
        </w:rPr>
        <w:t xml:space="preserve"> And Judge </w:t>
      </w:r>
      <w:r w:rsidR="00793F70" w:rsidRPr="00970342">
        <w:rPr>
          <w:rStyle w:val="Strong"/>
          <w:color w:val="333333"/>
          <w:sz w:val="32"/>
          <w:szCs w:val="32"/>
          <w:bdr w:val="none" w:sz="0" w:space="0" w:color="auto" w:frame="1"/>
        </w:rPr>
        <w:t>Churchill</w:t>
      </w:r>
      <w:r w:rsidR="001C11FF" w:rsidRPr="00970342">
        <w:rPr>
          <w:rStyle w:val="Strong"/>
          <w:color w:val="333333"/>
          <w:sz w:val="32"/>
          <w:szCs w:val="32"/>
          <w:bdr w:val="none" w:sz="0" w:space="0" w:color="auto" w:frame="1"/>
        </w:rPr>
        <w:t xml:space="preserve"> </w:t>
      </w:r>
      <w:r w:rsidR="001C11FF" w:rsidRPr="006D0AA4">
        <w:rPr>
          <w:rStyle w:val="Strong"/>
          <w:i/>
          <w:color w:val="333333"/>
          <w:sz w:val="32"/>
          <w:szCs w:val="32"/>
          <w:bdr w:val="none" w:sz="0" w:space="0" w:color="auto" w:frame="1"/>
        </w:rPr>
        <w:t>definitely</w:t>
      </w:r>
      <w:r w:rsidR="001C11FF" w:rsidRPr="00970342">
        <w:rPr>
          <w:rStyle w:val="Strong"/>
          <w:color w:val="333333"/>
          <w:sz w:val="32"/>
          <w:szCs w:val="32"/>
          <w:bdr w:val="none" w:sz="0" w:space="0" w:color="auto" w:frame="1"/>
        </w:rPr>
        <w:t xml:space="preserve"> is a role model who, no mat</w:t>
      </w:r>
      <w:r w:rsidR="00BF3277" w:rsidRPr="00970342">
        <w:rPr>
          <w:rStyle w:val="Strong"/>
          <w:color w:val="333333"/>
          <w:sz w:val="32"/>
          <w:szCs w:val="32"/>
          <w:bdr w:val="none" w:sz="0" w:space="0" w:color="auto" w:frame="1"/>
        </w:rPr>
        <w:t>er how tough and</w:t>
      </w:r>
      <w:r w:rsidR="001C11FF" w:rsidRPr="00970342">
        <w:rPr>
          <w:rStyle w:val="Strong"/>
          <w:color w:val="333333"/>
          <w:sz w:val="32"/>
          <w:szCs w:val="32"/>
          <w:bdr w:val="none" w:sz="0" w:space="0" w:color="auto" w:frame="1"/>
        </w:rPr>
        <w:t xml:space="preserve"> challenging things got, absolutely could </w:t>
      </w:r>
      <w:r w:rsidR="001C11FF" w:rsidRPr="00970342">
        <w:rPr>
          <w:rStyle w:val="Strong"/>
          <w:i/>
          <w:color w:val="333333"/>
          <w:sz w:val="32"/>
          <w:szCs w:val="32"/>
          <w:bdr w:val="none" w:sz="0" w:space="0" w:color="auto" w:frame="1"/>
        </w:rPr>
        <w:t>never</w:t>
      </w:r>
      <w:r w:rsidR="001C11FF" w:rsidRPr="00970342">
        <w:rPr>
          <w:rStyle w:val="Strong"/>
          <w:color w:val="333333"/>
          <w:sz w:val="32"/>
          <w:szCs w:val="32"/>
          <w:bdr w:val="none" w:sz="0" w:space="0" w:color="auto" w:frame="1"/>
        </w:rPr>
        <w:t xml:space="preserve"> be</w:t>
      </w:r>
      <w:r w:rsidR="007767B4" w:rsidRPr="00970342">
        <w:rPr>
          <w:rStyle w:val="Strong"/>
          <w:color w:val="333333"/>
          <w:sz w:val="32"/>
          <w:szCs w:val="32"/>
          <w:bdr w:val="none" w:sz="0" w:space="0" w:color="auto" w:frame="1"/>
        </w:rPr>
        <w:t xml:space="preserve"> bullied or intimidated.</w:t>
      </w:r>
    </w:p>
    <w:p w14:paraId="7788FDFC" w14:textId="77777777" w:rsidR="00CD3035" w:rsidRDefault="00CD303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57213BA5" w14:textId="424AE28D" w:rsidR="00CD3035" w:rsidRDefault="00CD303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t xml:space="preserve">I was thinking of Judge Churchill as I walked over her tonight.  After her </w:t>
      </w:r>
      <w:r w:rsidR="006D0AA4">
        <w:rPr>
          <w:rStyle w:val="Strong"/>
          <w:color w:val="333333"/>
          <w:sz w:val="32"/>
          <w:szCs w:val="32"/>
          <w:bdr w:val="none" w:sz="0" w:space="0" w:color="auto" w:frame="1"/>
        </w:rPr>
        <w:t xml:space="preserve">initial </w:t>
      </w:r>
      <w:r>
        <w:rPr>
          <w:rStyle w:val="Strong"/>
          <w:color w:val="333333"/>
          <w:sz w:val="32"/>
          <w:szCs w:val="32"/>
          <w:bdr w:val="none" w:sz="0" w:space="0" w:color="auto" w:frame="1"/>
        </w:rPr>
        <w:t xml:space="preserve">appointment to the bench, she was the target of some petty but persistent attempts </w:t>
      </w:r>
      <w:r w:rsidR="006D0AA4">
        <w:rPr>
          <w:rStyle w:val="Strong"/>
          <w:color w:val="333333"/>
          <w:sz w:val="32"/>
          <w:szCs w:val="32"/>
          <w:bdr w:val="none" w:sz="0" w:space="0" w:color="auto" w:frame="1"/>
        </w:rPr>
        <w:t xml:space="preserve">to drive her out </w:t>
      </w:r>
      <w:r>
        <w:rPr>
          <w:rStyle w:val="Strong"/>
          <w:color w:val="333333"/>
          <w:sz w:val="32"/>
          <w:szCs w:val="32"/>
          <w:bdr w:val="none" w:sz="0" w:space="0" w:color="auto" w:frame="1"/>
        </w:rPr>
        <w:t>by the “macho culture” that then prevailed at the “Legacy DHS” and was unhappy that she, rather than ”one of their own,” had been appointed to the judgeship.</w:t>
      </w:r>
    </w:p>
    <w:p w14:paraId="0437EE17" w14:textId="77777777" w:rsidR="00CD3035" w:rsidRDefault="00CD303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1D09BE2" w14:textId="4DE21BE1" w:rsidR="00CD3035" w:rsidRDefault="00CD303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t xml:space="preserve">We discussed what happened then and over the years. To the best of my knowledge, there was no </w:t>
      </w:r>
      <w:r w:rsidRPr="006D0AA4">
        <w:rPr>
          <w:rStyle w:val="Strong"/>
          <w:i/>
          <w:color w:val="333333"/>
          <w:sz w:val="32"/>
          <w:szCs w:val="32"/>
          <w:bdr w:val="none" w:sz="0" w:space="0" w:color="auto" w:frame="1"/>
        </w:rPr>
        <w:t xml:space="preserve">overt </w:t>
      </w:r>
      <w:r>
        <w:rPr>
          <w:rStyle w:val="Strong"/>
          <w:color w:val="333333"/>
          <w:sz w:val="32"/>
          <w:szCs w:val="32"/>
          <w:bdr w:val="none" w:sz="0" w:space="0" w:color="auto" w:frame="1"/>
        </w:rPr>
        <w:t xml:space="preserve">sexual act involved. But, the pattern of harassment and attempts to create an inhospitable work environment were certainly directed at Judge Churchill’s </w:t>
      </w:r>
      <w:r w:rsidRPr="00CD3035">
        <w:rPr>
          <w:rStyle w:val="Strong"/>
          <w:i/>
          <w:color w:val="333333"/>
          <w:sz w:val="32"/>
          <w:szCs w:val="32"/>
          <w:bdr w:val="none" w:sz="0" w:space="0" w:color="auto" w:frame="1"/>
        </w:rPr>
        <w:t xml:space="preserve">gender </w:t>
      </w:r>
      <w:r>
        <w:rPr>
          <w:rStyle w:val="Strong"/>
          <w:color w:val="333333"/>
          <w:sz w:val="32"/>
          <w:szCs w:val="32"/>
          <w:bdr w:val="none" w:sz="0" w:space="0" w:color="auto" w:frame="1"/>
        </w:rPr>
        <w:t>as a woman. So</w:t>
      </w:r>
      <w:r w:rsidR="006D0AA4">
        <w:rPr>
          <w:rStyle w:val="Strong"/>
          <w:color w:val="333333"/>
          <w:sz w:val="32"/>
          <w:szCs w:val="32"/>
          <w:bdr w:val="none" w:sz="0" w:space="0" w:color="auto" w:frame="1"/>
        </w:rPr>
        <w:t>,</w:t>
      </w:r>
      <w:r>
        <w:rPr>
          <w:rStyle w:val="Strong"/>
          <w:color w:val="333333"/>
          <w:sz w:val="32"/>
          <w:szCs w:val="32"/>
          <w:bdr w:val="none" w:sz="0" w:space="0" w:color="auto" w:frame="1"/>
        </w:rPr>
        <w:t xml:space="preserve"> it fits today’s definition of “sexual harassment.”</w:t>
      </w:r>
    </w:p>
    <w:p w14:paraId="3632152A" w14:textId="77777777" w:rsidR="006D0AA4" w:rsidRDefault="006D0AA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3A62B769" w14:textId="76546CB6" w:rsidR="006D0AA4" w:rsidRPr="00970342" w:rsidRDefault="006D0AA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Pr>
          <w:rStyle w:val="Strong"/>
          <w:color w:val="333333"/>
          <w:sz w:val="32"/>
          <w:szCs w:val="32"/>
          <w:bdr w:val="none" w:sz="0" w:space="0" w:color="auto" w:frame="1"/>
        </w:rPr>
        <w:t>In any event, in Judge Churchill’s case they “picked on the wrong person.” So, for those of you, particularly younger lawyers, and particularly women lawyers, who have never met her, tonight is you chance to meet a true “American legal and judicial hero” who paved the way for others to follow.</w:t>
      </w:r>
    </w:p>
    <w:p w14:paraId="39AB4382" w14:textId="77777777" w:rsidR="007767B4" w:rsidRPr="00970342" w:rsidRDefault="007767B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763ECF5F" w14:textId="1FDB8A7D" w:rsidR="001C11FF" w:rsidRPr="00970342" w:rsidRDefault="00174B2D"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I'd also like to recognize another distinguished former colleague from the Arlington Immigration Court, Judge Lawrence O. </w:t>
      </w:r>
      <w:proofErr w:type="spellStart"/>
      <w:r w:rsidRPr="00970342">
        <w:rPr>
          <w:rStyle w:val="Strong"/>
          <w:color w:val="333333"/>
          <w:sz w:val="32"/>
          <w:szCs w:val="32"/>
          <w:bdr w:val="none" w:sz="0" w:space="0" w:color="auto" w:frame="1"/>
        </w:rPr>
        <w:t>Burman</w:t>
      </w:r>
      <w:proofErr w:type="spellEnd"/>
      <w:r w:rsidRPr="00970342">
        <w:rPr>
          <w:rStyle w:val="Strong"/>
          <w:color w:val="333333"/>
          <w:sz w:val="32"/>
          <w:szCs w:val="32"/>
          <w:bdr w:val="none" w:sz="0" w:space="0" w:color="auto" w:frame="1"/>
        </w:rPr>
        <w:t xml:space="preserve"> who is here tonight.  As many of you know, through his tireless work with the Federal Bar Association, Judge </w:t>
      </w:r>
      <w:proofErr w:type="spellStart"/>
      <w:r w:rsidRPr="00970342">
        <w:rPr>
          <w:rStyle w:val="Strong"/>
          <w:color w:val="333333"/>
          <w:sz w:val="32"/>
          <w:szCs w:val="32"/>
          <w:bdr w:val="none" w:sz="0" w:space="0" w:color="auto" w:frame="1"/>
        </w:rPr>
        <w:t>Burman</w:t>
      </w:r>
      <w:proofErr w:type="spellEnd"/>
      <w:r w:rsidRPr="00970342">
        <w:rPr>
          <w:rStyle w:val="Strong"/>
          <w:color w:val="333333"/>
          <w:sz w:val="32"/>
          <w:szCs w:val="32"/>
          <w:bdr w:val="none" w:sz="0" w:space="0" w:color="auto" w:frame="1"/>
        </w:rPr>
        <w:t xml:space="preserve"> has been a leader in promoting better Immigration Court practice through continuing legal education</w:t>
      </w:r>
      <w:r w:rsidR="001C11FF" w:rsidRPr="00970342">
        <w:rPr>
          <w:rStyle w:val="Strong"/>
          <w:color w:val="333333"/>
          <w:sz w:val="32"/>
          <w:szCs w:val="32"/>
          <w:bdr w:val="none" w:sz="0" w:space="0" w:color="auto" w:frame="1"/>
        </w:rPr>
        <w:t>.</w:t>
      </w:r>
    </w:p>
    <w:p w14:paraId="22B7583B" w14:textId="77777777" w:rsidR="001C11FF" w:rsidRPr="00970342" w:rsidRDefault="001C11FF"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6F856EEA" w14:textId="4C952A95" w:rsidR="00174B2D" w:rsidRPr="00970342" w:rsidRDefault="001C11FF"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A</w:t>
      </w:r>
      <w:r w:rsidR="00174B2D" w:rsidRPr="00970342">
        <w:rPr>
          <w:rStyle w:val="Strong"/>
          <w:color w:val="333333"/>
          <w:sz w:val="32"/>
          <w:szCs w:val="32"/>
          <w:bdr w:val="none" w:sz="0" w:space="0" w:color="auto" w:frame="1"/>
        </w:rPr>
        <w:t>nd</w:t>
      </w:r>
      <w:r w:rsidRPr="00970342">
        <w:rPr>
          <w:rStyle w:val="Strong"/>
          <w:color w:val="333333"/>
          <w:sz w:val="32"/>
          <w:szCs w:val="32"/>
          <w:bdr w:val="none" w:sz="0" w:space="0" w:color="auto" w:frame="1"/>
        </w:rPr>
        <w:t>, in his capacity as an officer of the National Association of Immigration Judges, the “NAIJ, ”he has also bee</w:t>
      </w:r>
      <w:r w:rsidR="006D0AA4">
        <w:rPr>
          <w:rStyle w:val="Strong"/>
          <w:color w:val="333333"/>
          <w:sz w:val="32"/>
          <w:szCs w:val="32"/>
          <w:bdr w:val="none" w:sz="0" w:space="0" w:color="auto" w:frame="1"/>
        </w:rPr>
        <w:t>n</w:t>
      </w:r>
      <w:r w:rsidRPr="00970342">
        <w:rPr>
          <w:rStyle w:val="Strong"/>
          <w:color w:val="333333"/>
          <w:sz w:val="32"/>
          <w:szCs w:val="32"/>
          <w:bdr w:val="none" w:sz="0" w:space="0" w:color="auto" w:frame="1"/>
        </w:rPr>
        <w:t xml:space="preserve"> one of the leaders in f</w:t>
      </w:r>
      <w:r w:rsidR="00174B2D" w:rsidRPr="00970342">
        <w:rPr>
          <w:rStyle w:val="Strong"/>
          <w:color w:val="333333"/>
          <w:sz w:val="32"/>
          <w:szCs w:val="32"/>
          <w:bdr w:val="none" w:sz="0" w:space="0" w:color="auto" w:frame="1"/>
        </w:rPr>
        <w:t xml:space="preserve">ighting </w:t>
      </w:r>
      <w:r w:rsidRPr="00970342">
        <w:rPr>
          <w:rStyle w:val="Strong"/>
          <w:color w:val="333333"/>
          <w:sz w:val="32"/>
          <w:szCs w:val="32"/>
          <w:bdr w:val="none" w:sz="0" w:space="0" w:color="auto" w:frame="1"/>
        </w:rPr>
        <w:t xml:space="preserve">for the </w:t>
      </w:r>
      <w:r w:rsidR="00174B2D" w:rsidRPr="00970342">
        <w:rPr>
          <w:rStyle w:val="Strong"/>
          <w:color w:val="333333"/>
          <w:sz w:val="32"/>
          <w:szCs w:val="32"/>
          <w:bdr w:val="none" w:sz="0" w:space="0" w:color="auto" w:frame="1"/>
        </w:rPr>
        <w:t>creation</w:t>
      </w:r>
      <w:r w:rsidRPr="00970342">
        <w:rPr>
          <w:rStyle w:val="Strong"/>
          <w:color w:val="333333"/>
          <w:sz w:val="32"/>
          <w:szCs w:val="32"/>
          <w:bdr w:val="none" w:sz="0" w:space="0" w:color="auto" w:frame="1"/>
        </w:rPr>
        <w:t xml:space="preserve"> of an independent Article I U.S</w:t>
      </w:r>
      <w:r w:rsidR="00174B2D" w:rsidRPr="00970342">
        <w:rPr>
          <w:rStyle w:val="Strong"/>
          <w:color w:val="333333"/>
          <w:sz w:val="32"/>
          <w:szCs w:val="32"/>
          <w:bdr w:val="none" w:sz="0" w:space="0" w:color="auto" w:frame="1"/>
        </w:rPr>
        <w:t xml:space="preserve">. </w:t>
      </w:r>
      <w:r w:rsidRPr="00970342">
        <w:rPr>
          <w:rStyle w:val="Strong"/>
          <w:color w:val="333333"/>
          <w:sz w:val="32"/>
          <w:szCs w:val="32"/>
          <w:bdr w:val="none" w:sz="0" w:space="0" w:color="auto" w:frame="1"/>
        </w:rPr>
        <w:t>Immigration</w:t>
      </w:r>
      <w:r w:rsidR="00174B2D" w:rsidRPr="00970342">
        <w:rPr>
          <w:rStyle w:val="Strong"/>
          <w:color w:val="333333"/>
          <w:sz w:val="32"/>
          <w:szCs w:val="32"/>
          <w:bdr w:val="none" w:sz="0" w:space="0" w:color="auto" w:frame="1"/>
        </w:rPr>
        <w:t xml:space="preserve"> Court. </w:t>
      </w:r>
      <w:r w:rsidRPr="00970342">
        <w:rPr>
          <w:rStyle w:val="Strong"/>
          <w:color w:val="333333"/>
          <w:sz w:val="32"/>
          <w:szCs w:val="32"/>
          <w:bdr w:val="none" w:sz="0" w:space="0" w:color="auto" w:frame="1"/>
        </w:rPr>
        <w:t xml:space="preserve">I trust that by the end of my speech tonight you </w:t>
      </w:r>
      <w:r w:rsidRPr="00970342">
        <w:rPr>
          <w:rStyle w:val="Strong"/>
          <w:i/>
          <w:color w:val="333333"/>
          <w:sz w:val="32"/>
          <w:szCs w:val="32"/>
          <w:bdr w:val="none" w:sz="0" w:space="0" w:color="auto" w:frame="1"/>
        </w:rPr>
        <w:t>will understand</w:t>
      </w:r>
      <w:r w:rsidRPr="00970342">
        <w:rPr>
          <w:rStyle w:val="Strong"/>
          <w:color w:val="333333"/>
          <w:sz w:val="32"/>
          <w:szCs w:val="32"/>
          <w:bdr w:val="none" w:sz="0" w:space="0" w:color="auto" w:frame="1"/>
        </w:rPr>
        <w:t xml:space="preserve"> why that effort is </w:t>
      </w:r>
      <w:r w:rsidR="00023DE5" w:rsidRPr="00970342">
        <w:rPr>
          <w:rStyle w:val="Strong"/>
          <w:color w:val="333333"/>
          <w:sz w:val="32"/>
          <w:szCs w:val="32"/>
          <w:bdr w:val="none" w:sz="0" w:space="0" w:color="auto" w:frame="1"/>
        </w:rPr>
        <w:t>so timely and critical to our nation’s</w:t>
      </w:r>
      <w:r w:rsidRPr="00970342">
        <w:rPr>
          <w:rStyle w:val="Strong"/>
          <w:color w:val="333333"/>
          <w:sz w:val="32"/>
          <w:szCs w:val="32"/>
          <w:bdr w:val="none" w:sz="0" w:space="0" w:color="auto" w:frame="1"/>
        </w:rPr>
        <w:t xml:space="preserve"> justice system.  For the record, both Judge Churchill and I are retired members of the NAIJ. Indeed, Judge Churchill is a past President of the NAIJ.</w:t>
      </w:r>
    </w:p>
    <w:p w14:paraId="6F731DF7" w14:textId="77777777" w:rsidR="006D35EA" w:rsidRPr="00970342" w:rsidRDefault="006D35EA"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2E518E5C" w14:textId="507CB875" w:rsidR="006D35EA" w:rsidRPr="00970342" w:rsidRDefault="006D35EA"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Now, as Judge </w:t>
      </w:r>
      <w:proofErr w:type="spellStart"/>
      <w:r w:rsidRPr="00970342">
        <w:rPr>
          <w:rStyle w:val="Strong"/>
          <w:color w:val="333333"/>
          <w:sz w:val="32"/>
          <w:szCs w:val="32"/>
          <w:bdr w:val="none" w:sz="0" w:space="0" w:color="auto" w:frame="1"/>
        </w:rPr>
        <w:t>Burman</w:t>
      </w:r>
      <w:proofErr w:type="spellEnd"/>
      <w:r w:rsidRPr="00970342">
        <w:rPr>
          <w:rStyle w:val="Strong"/>
          <w:color w:val="333333"/>
          <w:sz w:val="32"/>
          <w:szCs w:val="32"/>
          <w:bdr w:val="none" w:sz="0" w:space="0" w:color="auto" w:frame="1"/>
        </w:rPr>
        <w:t xml:space="preserve"> and Judge Churchill know, this is the point at which I used to deliver my comprehensive disclaimer giving everyone in Government “plausible deniability</w:t>
      </w:r>
      <w:r w:rsidR="007767B4" w:rsidRPr="00970342">
        <w:rPr>
          <w:rStyle w:val="Strong"/>
          <w:color w:val="333333"/>
          <w:sz w:val="32"/>
          <w:szCs w:val="32"/>
          <w:bdr w:val="none" w:sz="0" w:space="0" w:color="auto" w:frame="1"/>
        </w:rPr>
        <w:t>” for</w:t>
      </w:r>
      <w:r w:rsidRPr="00970342">
        <w:rPr>
          <w:rStyle w:val="Strong"/>
          <w:color w:val="333333"/>
          <w:sz w:val="32"/>
          <w:szCs w:val="32"/>
          <w:bdr w:val="none" w:sz="0" w:space="0" w:color="auto" w:frame="1"/>
        </w:rPr>
        <w:t xml:space="preserve"> everything I might say, particularly anything that might come too close to the truth. I do</w:t>
      </w:r>
      <w:r w:rsidR="007767B4" w:rsidRPr="00970342">
        <w:rPr>
          <w:rStyle w:val="Strong"/>
          <w:color w:val="333333"/>
          <w:sz w:val="32"/>
          <w:szCs w:val="32"/>
          <w:bdr w:val="none" w:sz="0" w:space="0" w:color="auto" w:frame="1"/>
        </w:rPr>
        <w:t xml:space="preserve"> no</w:t>
      </w:r>
      <w:r w:rsidRPr="00970342">
        <w:rPr>
          <w:rStyle w:val="Strong"/>
          <w:color w:val="333333"/>
          <w:sz w:val="32"/>
          <w:szCs w:val="32"/>
          <w:bdr w:val="none" w:sz="0" w:space="0" w:color="auto" w:frame="1"/>
        </w:rPr>
        <w:t xml:space="preserve">t have to do that any more. But, I will give the Women’s Bar </w:t>
      </w:r>
      <w:r w:rsidR="006D0AA4">
        <w:rPr>
          <w:rStyle w:val="Strong"/>
          <w:color w:val="333333"/>
          <w:sz w:val="32"/>
          <w:szCs w:val="32"/>
          <w:bdr w:val="none" w:sz="0" w:space="0" w:color="auto" w:frame="1"/>
        </w:rPr>
        <w:t>Association of DC the benefit by</w:t>
      </w:r>
      <w:r w:rsidRPr="00970342">
        <w:rPr>
          <w:rStyle w:val="Strong"/>
          <w:color w:val="333333"/>
          <w:sz w:val="32"/>
          <w:szCs w:val="32"/>
          <w:bdr w:val="none" w:sz="0" w:space="0" w:color="auto" w:frame="1"/>
        </w:rPr>
        <w:t xml:space="preserve"> disclaiming that anything I might say tonight represents </w:t>
      </w:r>
      <w:r w:rsidRPr="006D0AA4">
        <w:rPr>
          <w:rStyle w:val="Strong"/>
          <w:i/>
          <w:color w:val="333333"/>
          <w:sz w:val="32"/>
          <w:szCs w:val="32"/>
          <w:bdr w:val="none" w:sz="0" w:space="0" w:color="auto" w:frame="1"/>
        </w:rPr>
        <w:t xml:space="preserve">their views </w:t>
      </w:r>
      <w:r w:rsidRPr="00970342">
        <w:rPr>
          <w:rStyle w:val="Strong"/>
          <w:color w:val="333333"/>
          <w:sz w:val="32"/>
          <w:szCs w:val="32"/>
          <w:bdr w:val="none" w:sz="0" w:space="0" w:color="auto" w:frame="1"/>
        </w:rPr>
        <w:t xml:space="preserve">or any approximation thereof. No, folks, tonight everything I say is </w:t>
      </w:r>
      <w:r w:rsidRPr="00970342">
        <w:rPr>
          <w:rStyle w:val="Strong"/>
          <w:i/>
          <w:color w:val="333333"/>
          <w:sz w:val="32"/>
          <w:szCs w:val="32"/>
          <w:bdr w:val="none" w:sz="0" w:space="0" w:color="auto" w:frame="1"/>
        </w:rPr>
        <w:t>my view, and only my view</w:t>
      </w:r>
      <w:r w:rsidR="006D0AA4">
        <w:rPr>
          <w:rStyle w:val="Strong"/>
          <w:i/>
          <w:color w:val="333333"/>
          <w:sz w:val="32"/>
          <w:szCs w:val="32"/>
          <w:bdr w:val="none" w:sz="0" w:space="0" w:color="auto" w:frame="1"/>
        </w:rPr>
        <w:t>: no bureaucratic “doublespeak,” no party line, no sugar coating!</w:t>
      </w:r>
      <w:r w:rsidR="006D0AA4">
        <w:rPr>
          <w:rStyle w:val="Strong"/>
          <w:color w:val="333333"/>
          <w:sz w:val="32"/>
          <w:szCs w:val="32"/>
          <w:bdr w:val="none" w:sz="0" w:space="0" w:color="auto" w:frame="1"/>
        </w:rPr>
        <w:t xml:space="preserve"> I’m going to tell you </w:t>
      </w:r>
      <w:r w:rsidR="006D0AA4" w:rsidRPr="006D0AA4">
        <w:rPr>
          <w:rStyle w:val="Strong"/>
          <w:i/>
          <w:color w:val="333333"/>
          <w:sz w:val="32"/>
          <w:szCs w:val="32"/>
          <w:bdr w:val="none" w:sz="0" w:space="0" w:color="auto" w:frame="1"/>
        </w:rPr>
        <w:t xml:space="preserve">exactly </w:t>
      </w:r>
      <w:r w:rsidR="006D0AA4">
        <w:rPr>
          <w:rStyle w:val="Strong"/>
          <w:color w:val="333333"/>
          <w:sz w:val="32"/>
          <w:szCs w:val="32"/>
          <w:bdr w:val="none" w:sz="0" w:space="0" w:color="auto" w:frame="1"/>
        </w:rPr>
        <w:t xml:space="preserve">what I </w:t>
      </w:r>
      <w:r w:rsidR="006D0AA4" w:rsidRPr="006D0AA4">
        <w:rPr>
          <w:rStyle w:val="Strong"/>
          <w:i/>
          <w:color w:val="333333"/>
          <w:sz w:val="32"/>
          <w:szCs w:val="32"/>
          <w:bdr w:val="none" w:sz="0" w:space="0" w:color="auto" w:frame="1"/>
        </w:rPr>
        <w:t>really</w:t>
      </w:r>
      <w:r w:rsidR="006D0AA4">
        <w:rPr>
          <w:rStyle w:val="Strong"/>
          <w:color w:val="333333"/>
          <w:sz w:val="32"/>
          <w:szCs w:val="32"/>
          <w:bdr w:val="none" w:sz="0" w:space="0" w:color="auto" w:frame="1"/>
        </w:rPr>
        <w:t xml:space="preserve"> think!</w:t>
      </w:r>
    </w:p>
    <w:p w14:paraId="4AAC0FE0" w14:textId="78D39B9E" w:rsidR="001C11FF" w:rsidRPr="00970342" w:rsidRDefault="001C11FF"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3A0A417" w14:textId="77777777" w:rsidR="004856F8"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5DA4D0D5" w14:textId="77777777"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r w:rsidRPr="00970342">
        <w:rPr>
          <w:rStyle w:val="Strong"/>
          <w:color w:val="333333"/>
          <w:sz w:val="32"/>
          <w:szCs w:val="32"/>
          <w:bdr w:val="none" w:sz="0" w:space="0" w:color="auto" w:frame="1"/>
        </w:rPr>
        <w:t>II. THE DUE PROCESS CRISIS IN IMMIGRATION COURT</w:t>
      </w:r>
    </w:p>
    <w:p w14:paraId="16EC6FE5" w14:textId="445CA75D"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050118D1" w14:textId="318D7F57" w:rsidR="006D0AA4" w:rsidRDefault="00023DE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As many</w:t>
      </w:r>
      <w:r w:rsidR="004856F8" w:rsidRPr="00970342">
        <w:rPr>
          <w:rStyle w:val="Strong"/>
          <w:color w:val="333333"/>
          <w:sz w:val="32"/>
          <w:szCs w:val="32"/>
          <w:bdr w:val="none" w:sz="0" w:space="0" w:color="auto" w:frame="1"/>
        </w:rPr>
        <w:t xml:space="preserve"> of you in this room probably recognize, t</w:t>
      </w:r>
      <w:r w:rsidR="004856F8" w:rsidRPr="00970342">
        <w:rPr>
          <w:rStyle w:val="Emphasis"/>
          <w:b/>
          <w:bCs/>
          <w:color w:val="333333"/>
          <w:sz w:val="32"/>
          <w:szCs w:val="32"/>
          <w:bdr w:val="none" w:sz="0" w:space="0" w:color="auto" w:frame="1"/>
        </w:rPr>
        <w:t>here is no “</w:t>
      </w:r>
      <w:r w:rsidR="006D0AA4">
        <w:rPr>
          <w:rStyle w:val="Emphasis"/>
          <w:b/>
          <w:bCs/>
          <w:color w:val="333333"/>
          <w:sz w:val="32"/>
          <w:szCs w:val="32"/>
          <w:bdr w:val="none" w:sz="0" w:space="0" w:color="auto" w:frame="1"/>
        </w:rPr>
        <w:t xml:space="preserve">overall </w:t>
      </w:r>
      <w:r w:rsidR="004856F8" w:rsidRPr="00970342">
        <w:rPr>
          <w:rStyle w:val="Emphasis"/>
          <w:b/>
          <w:bCs/>
          <w:color w:val="333333"/>
          <w:sz w:val="32"/>
          <w:szCs w:val="32"/>
          <w:bdr w:val="none" w:sz="0" w:space="0" w:color="auto" w:frame="1"/>
        </w:rPr>
        <w:t>immigration crisis” in America today</w:t>
      </w:r>
      <w:r w:rsidR="004856F8" w:rsidRPr="00970342">
        <w:rPr>
          <w:rStyle w:val="Strong"/>
          <w:color w:val="333333"/>
          <w:sz w:val="32"/>
          <w:szCs w:val="32"/>
          <w:bdr w:val="none" w:sz="0" w:space="0" w:color="auto" w:frame="1"/>
        </w:rPr>
        <w:t>. What we have is a series of potentially solvable problems involving immigration that have been allowed to grow and fester by politicians and political officials over many years.</w:t>
      </w:r>
    </w:p>
    <w:p w14:paraId="290F9736" w14:textId="77777777" w:rsidR="006D0AA4" w:rsidRDefault="006D0AA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78D68FB" w14:textId="1621C858" w:rsidR="004856F8" w:rsidRPr="00970342" w:rsidRDefault="00023DE5"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 xml:space="preserve">And, unfortunately, the current Administration with its anti-immigrant attitudes and polarizing racial and ethnic rhetoric intends to make the problems worse rather than better. </w:t>
      </w:r>
      <w:r w:rsidR="00BF3277" w:rsidRPr="00970342">
        <w:rPr>
          <w:rStyle w:val="Strong"/>
          <w:color w:val="333333"/>
          <w:sz w:val="32"/>
          <w:szCs w:val="32"/>
          <w:bdr w:val="none" w:sz="0" w:space="0" w:color="auto" w:frame="1"/>
        </w:rPr>
        <w:t>T</w:t>
      </w:r>
      <w:r w:rsidRPr="00970342">
        <w:rPr>
          <w:rStyle w:val="Strong"/>
          <w:color w:val="333333"/>
          <w:sz w:val="32"/>
          <w:szCs w:val="32"/>
          <w:bdr w:val="none" w:sz="0" w:space="0" w:color="auto" w:frame="1"/>
        </w:rPr>
        <w:t xml:space="preserve">hat starts with the </w:t>
      </w:r>
      <w:r w:rsidRPr="00970342">
        <w:rPr>
          <w:rStyle w:val="Strong"/>
          <w:i/>
          <w:color w:val="333333"/>
          <w:sz w:val="32"/>
          <w:szCs w:val="32"/>
          <w:bdr w:val="none" w:sz="0" w:space="0" w:color="auto" w:frame="1"/>
        </w:rPr>
        <w:t>absolute disaster</w:t>
      </w:r>
      <w:r w:rsidRPr="00970342">
        <w:rPr>
          <w:rStyle w:val="Strong"/>
          <w:color w:val="333333"/>
          <w:sz w:val="32"/>
          <w:szCs w:val="32"/>
          <w:bdr w:val="none" w:sz="0" w:space="0" w:color="auto" w:frame="1"/>
        </w:rPr>
        <w:t xml:space="preserve"> in our beleaguered U.S. Immigration Courts.</w:t>
      </w:r>
    </w:p>
    <w:p w14:paraId="57010EEB" w14:textId="1C5AFD4E"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5EA62DE1" w14:textId="1B62572D" w:rsidR="004856F8" w:rsidRPr="00970342" w:rsidRDefault="00023DE5"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T</w:t>
      </w:r>
      <w:r w:rsidR="004856F8" w:rsidRPr="00970342">
        <w:rPr>
          <w:rStyle w:val="Strong"/>
          <w:color w:val="333333"/>
          <w:sz w:val="32"/>
          <w:szCs w:val="32"/>
          <w:bdr w:val="none" w:sz="0" w:space="0" w:color="auto" w:frame="1"/>
        </w:rPr>
        <w:t>here</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is</w:t>
      </w:r>
      <w:r w:rsidR="004856F8" w:rsidRPr="00970342">
        <w:rPr>
          <w:rStyle w:val="apple-converted-space"/>
          <w:b/>
          <w:bCs/>
          <w:color w:val="333333"/>
          <w:sz w:val="32"/>
          <w:szCs w:val="32"/>
          <w:bdr w:val="none" w:sz="0" w:space="0" w:color="auto" w:frame="1"/>
        </w:rPr>
        <w:t> </w:t>
      </w:r>
      <w:r w:rsidR="004856F8" w:rsidRPr="00970342">
        <w:rPr>
          <w:rStyle w:val="Strong"/>
          <w:color w:val="333333"/>
          <w:sz w:val="32"/>
          <w:szCs w:val="32"/>
          <w:bdr w:val="none" w:sz="0" w:space="0" w:color="auto" w:frame="1"/>
        </w:rPr>
        <w:t>a</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real</w:t>
      </w:r>
      <w:r w:rsidR="004856F8" w:rsidRPr="00970342">
        <w:rPr>
          <w:rStyle w:val="apple-converted-space"/>
          <w:b/>
          <w:bCs/>
          <w:i/>
          <w:iCs/>
          <w:color w:val="333333"/>
          <w:sz w:val="32"/>
          <w:szCs w:val="32"/>
          <w:bdr w:val="none" w:sz="0" w:space="0" w:color="auto" w:frame="1"/>
        </w:rPr>
        <w:t> </w:t>
      </w:r>
      <w:r w:rsidR="004856F8" w:rsidRPr="00970342">
        <w:rPr>
          <w:rStyle w:val="Strong"/>
          <w:color w:val="333333"/>
          <w:sz w:val="32"/>
          <w:szCs w:val="32"/>
          <w:bdr w:val="none" w:sz="0" w:space="0" w:color="auto" w:frame="1"/>
        </w:rPr>
        <w:t>crisis involving immigration:</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the attack on due process in our U.S. Immigration Courts</w:t>
      </w:r>
      <w:r w:rsidR="004856F8" w:rsidRPr="00970342">
        <w:rPr>
          <w:rStyle w:val="apple-converted-space"/>
          <w:b/>
          <w:bCs/>
          <w:color w:val="333333"/>
          <w:sz w:val="32"/>
          <w:szCs w:val="32"/>
          <w:bdr w:val="none" w:sz="0" w:space="0" w:color="auto" w:frame="1"/>
        </w:rPr>
        <w:t> </w:t>
      </w:r>
      <w:r w:rsidR="004856F8" w:rsidRPr="00970342">
        <w:rPr>
          <w:rStyle w:val="Strong"/>
          <w:color w:val="333333"/>
          <w:sz w:val="32"/>
          <w:szCs w:val="32"/>
          <w:bdr w:val="none" w:sz="0" w:space="0" w:color="auto" w:frame="1"/>
        </w:rPr>
        <w:t xml:space="preserve">that has brought them to the brink of collapse. I’m going to tell you </w:t>
      </w:r>
      <w:r w:rsidR="004856F8" w:rsidRPr="006D0AA4">
        <w:rPr>
          <w:rStyle w:val="Strong"/>
          <w:i/>
          <w:color w:val="333333"/>
          <w:sz w:val="32"/>
          <w:szCs w:val="32"/>
          <w:bdr w:val="none" w:sz="0" w:space="0" w:color="auto" w:frame="1"/>
        </w:rPr>
        <w:t xml:space="preserve">seven </w:t>
      </w:r>
      <w:r w:rsidR="004856F8" w:rsidRPr="00970342">
        <w:rPr>
          <w:rStyle w:val="Strong"/>
          <w:color w:val="333333"/>
          <w:sz w:val="32"/>
          <w:szCs w:val="32"/>
          <w:bdr w:val="none" w:sz="0" w:space="0" w:color="auto" w:frame="1"/>
        </w:rPr>
        <w:t>things impeding the delivery of due process in Immigration Court that should be of</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grave</w:t>
      </w:r>
      <w:r w:rsidR="004856F8" w:rsidRPr="00970342">
        <w:rPr>
          <w:rStyle w:val="apple-converted-space"/>
          <w:b/>
          <w:bCs/>
          <w:color w:val="333333"/>
          <w:sz w:val="32"/>
          <w:szCs w:val="32"/>
          <w:bdr w:val="none" w:sz="0" w:space="0" w:color="auto" w:frame="1"/>
        </w:rPr>
        <w:t> </w:t>
      </w:r>
      <w:r w:rsidR="004856F8" w:rsidRPr="00970342">
        <w:rPr>
          <w:rStyle w:val="Strong"/>
          <w:color w:val="333333"/>
          <w:sz w:val="32"/>
          <w:szCs w:val="32"/>
          <w:bdr w:val="none" w:sz="0" w:space="0" w:color="auto" w:frame="1"/>
        </w:rPr>
        <w:t xml:space="preserve">concern to </w:t>
      </w:r>
      <w:r w:rsidR="004856F8" w:rsidRPr="00970342">
        <w:rPr>
          <w:rStyle w:val="Strong"/>
          <w:i/>
          <w:color w:val="333333"/>
          <w:sz w:val="32"/>
          <w:szCs w:val="32"/>
          <w:bdr w:val="none" w:sz="0" w:space="0" w:color="auto" w:frame="1"/>
        </w:rPr>
        <w:t>you</w:t>
      </w:r>
      <w:r w:rsidR="004856F8" w:rsidRPr="00970342">
        <w:rPr>
          <w:rStyle w:val="Strong"/>
          <w:color w:val="333333"/>
          <w:sz w:val="32"/>
          <w:szCs w:val="32"/>
          <w:bdr w:val="none" w:sz="0" w:space="0" w:color="auto" w:frame="1"/>
        </w:rPr>
        <w:t xml:space="preserve"> and to</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all other Americans</w:t>
      </w:r>
      <w:r w:rsidR="004856F8" w:rsidRPr="00970342">
        <w:rPr>
          <w:rStyle w:val="apple-converted-space"/>
          <w:b/>
          <w:bCs/>
          <w:color w:val="333333"/>
          <w:sz w:val="32"/>
          <w:szCs w:val="32"/>
          <w:bdr w:val="none" w:sz="0" w:space="0" w:color="auto" w:frame="1"/>
        </w:rPr>
        <w:t> </w:t>
      </w:r>
      <w:r w:rsidR="004856F8" w:rsidRPr="00970342">
        <w:rPr>
          <w:rStyle w:val="Strong"/>
          <w:color w:val="333333"/>
          <w:sz w:val="32"/>
          <w:szCs w:val="32"/>
          <w:bdr w:val="none" w:sz="0" w:space="0" w:color="auto" w:frame="1"/>
        </w:rPr>
        <w:t>who care about our justice system and our value of fundamental fairness.</w:t>
      </w:r>
    </w:p>
    <w:p w14:paraId="283AE8C8" w14:textId="69B464DD"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60627F3A" w14:textId="488E4FB8" w:rsidR="007E24F5" w:rsidRPr="00970342" w:rsidRDefault="004856F8" w:rsidP="00287238">
      <w:pPr>
        <w:pStyle w:val="NormalWeb"/>
        <w:spacing w:before="0" w:beforeAutospacing="0" w:after="0" w:afterAutospacing="0" w:line="360" w:lineRule="auto"/>
        <w:jc w:val="both"/>
        <w:textAlignment w:val="baseline"/>
        <w:rPr>
          <w:rStyle w:val="apple-converted-space"/>
          <w:b/>
          <w:bCs/>
          <w:color w:val="333333"/>
          <w:sz w:val="32"/>
          <w:szCs w:val="32"/>
          <w:bdr w:val="none" w:sz="0" w:space="0" w:color="auto" w:frame="1"/>
        </w:rPr>
      </w:pPr>
      <w:r w:rsidRPr="00970342">
        <w:rPr>
          <w:rStyle w:val="Emphasis"/>
          <w:b/>
          <w:bCs/>
          <w:color w:val="333333"/>
          <w:sz w:val="32"/>
          <w:szCs w:val="32"/>
          <w:bdr w:val="none" w:sz="0" w:space="0" w:color="auto" w:frame="1"/>
        </w:rPr>
        <w:t>First</w:t>
      </w:r>
      <w:r w:rsidRPr="00970342">
        <w:rPr>
          <w:rStyle w:val="Strong"/>
          <w:color w:val="333333"/>
          <w:sz w:val="32"/>
          <w:szCs w:val="32"/>
          <w:bdr w:val="none" w:sz="0" w:space="0" w:color="auto" w:frame="1"/>
        </w:rPr>
        <w:t>,</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political officials in the last three Administrations have hijacked the noble mission of the U.S. Immigration Courts.</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That vision, which I helped develop in the late 1990s, is to “be the world’s best administrative tribunals guaranteeing fairness and due process for all.”</w:t>
      </w:r>
      <w:r w:rsidRPr="00970342">
        <w:rPr>
          <w:rStyle w:val="apple-converted-space"/>
          <w:b/>
          <w:bCs/>
          <w:color w:val="333333"/>
          <w:sz w:val="32"/>
          <w:szCs w:val="32"/>
          <w:bdr w:val="none" w:sz="0" w:space="0" w:color="auto" w:frame="1"/>
        </w:rPr>
        <w:t> </w:t>
      </w:r>
      <w:r w:rsidR="00023DE5" w:rsidRPr="00970342">
        <w:rPr>
          <w:rStyle w:val="apple-converted-space"/>
          <w:b/>
          <w:bCs/>
          <w:color w:val="333333"/>
          <w:sz w:val="32"/>
          <w:szCs w:val="32"/>
          <w:bdr w:val="none" w:sz="0" w:space="0" w:color="auto" w:frame="1"/>
        </w:rPr>
        <w:t xml:space="preserve">The </w:t>
      </w:r>
      <w:r w:rsidR="00BF3277" w:rsidRPr="00970342">
        <w:rPr>
          <w:rStyle w:val="apple-converted-space"/>
          <w:b/>
          <w:bCs/>
          <w:color w:val="333333"/>
          <w:sz w:val="32"/>
          <w:szCs w:val="32"/>
          <w:bdr w:val="none" w:sz="0" w:space="0" w:color="auto" w:frame="1"/>
        </w:rPr>
        <w:t>“</w:t>
      </w:r>
      <w:r w:rsidR="00023DE5" w:rsidRPr="00970342">
        <w:rPr>
          <w:rStyle w:val="apple-converted-space"/>
          <w:b/>
          <w:bCs/>
          <w:color w:val="333333"/>
          <w:sz w:val="32"/>
          <w:szCs w:val="32"/>
          <w:bdr w:val="none" w:sz="0" w:space="0" w:color="auto" w:frame="1"/>
        </w:rPr>
        <w:t>fundamental flaw</w:t>
      </w:r>
      <w:r w:rsidR="00BF3277" w:rsidRPr="00970342">
        <w:rPr>
          <w:rStyle w:val="apple-converted-space"/>
          <w:b/>
          <w:bCs/>
          <w:color w:val="333333"/>
          <w:sz w:val="32"/>
          <w:szCs w:val="32"/>
          <w:bdr w:val="none" w:sz="0" w:space="0" w:color="auto" w:frame="1"/>
        </w:rPr>
        <w:t>”</w:t>
      </w:r>
      <w:r w:rsidR="00023DE5" w:rsidRPr="00970342">
        <w:rPr>
          <w:rStyle w:val="apple-converted-space"/>
          <w:b/>
          <w:bCs/>
          <w:color w:val="333333"/>
          <w:sz w:val="32"/>
          <w:szCs w:val="32"/>
          <w:bdr w:val="none" w:sz="0" w:space="0" w:color="auto" w:frame="1"/>
        </w:rPr>
        <w:t xml:space="preserve"> here is that as mere “administrative courts” situated within the U.S. Department of Justice, the U.S. Immigration Courts are not truly independent in the </w:t>
      </w:r>
      <w:r w:rsidR="007E24F5" w:rsidRPr="00970342">
        <w:rPr>
          <w:rStyle w:val="apple-converted-space"/>
          <w:b/>
          <w:bCs/>
          <w:color w:val="333333"/>
          <w:sz w:val="32"/>
          <w:szCs w:val="32"/>
          <w:bdr w:val="none" w:sz="0" w:space="0" w:color="auto" w:frame="1"/>
        </w:rPr>
        <w:t xml:space="preserve">same way as </w:t>
      </w:r>
      <w:r w:rsidR="00023DE5" w:rsidRPr="00970342">
        <w:rPr>
          <w:rStyle w:val="apple-converted-space"/>
          <w:b/>
          <w:bCs/>
          <w:color w:val="333333"/>
          <w:sz w:val="32"/>
          <w:szCs w:val="32"/>
          <w:bdr w:val="none" w:sz="0" w:space="0" w:color="auto" w:frame="1"/>
        </w:rPr>
        <w:t xml:space="preserve">other </w:t>
      </w:r>
      <w:r w:rsidR="007E24F5" w:rsidRPr="00970342">
        <w:rPr>
          <w:rStyle w:val="apple-converted-space"/>
          <w:b/>
          <w:bCs/>
          <w:color w:val="333333"/>
          <w:sz w:val="32"/>
          <w:szCs w:val="32"/>
          <w:bdr w:val="none" w:sz="0" w:space="0" w:color="auto" w:frame="1"/>
        </w:rPr>
        <w:t>major “</w:t>
      </w:r>
      <w:r w:rsidR="00793F70" w:rsidRPr="00970342">
        <w:rPr>
          <w:rStyle w:val="apple-converted-space"/>
          <w:b/>
          <w:bCs/>
          <w:color w:val="333333"/>
          <w:sz w:val="32"/>
          <w:szCs w:val="32"/>
          <w:bdr w:val="none" w:sz="0" w:space="0" w:color="auto" w:frame="1"/>
        </w:rPr>
        <w:t>specialized” court</w:t>
      </w:r>
      <w:r w:rsidR="007E24F5" w:rsidRPr="00970342">
        <w:rPr>
          <w:rStyle w:val="apple-converted-space"/>
          <w:b/>
          <w:bCs/>
          <w:color w:val="333333"/>
          <w:sz w:val="32"/>
          <w:szCs w:val="32"/>
          <w:bdr w:val="none" w:sz="0" w:space="0" w:color="auto" w:frame="1"/>
        </w:rPr>
        <w:t xml:space="preserve"> systems, such as the T</w:t>
      </w:r>
      <w:r w:rsidR="00023DE5" w:rsidRPr="00970342">
        <w:rPr>
          <w:rStyle w:val="apple-converted-space"/>
          <w:b/>
          <w:bCs/>
          <w:color w:val="333333"/>
          <w:sz w:val="32"/>
          <w:szCs w:val="32"/>
          <w:bdr w:val="none" w:sz="0" w:space="0" w:color="auto" w:frame="1"/>
        </w:rPr>
        <w:t>ax Court and the Bankruptcy Courts</w:t>
      </w:r>
      <w:r w:rsidR="007E24F5" w:rsidRPr="00970342">
        <w:rPr>
          <w:rStyle w:val="apple-converted-space"/>
          <w:b/>
          <w:bCs/>
          <w:color w:val="333333"/>
          <w:sz w:val="32"/>
          <w:szCs w:val="32"/>
          <w:bdr w:val="none" w:sz="0" w:space="0" w:color="auto" w:frame="1"/>
        </w:rPr>
        <w:t>.</w:t>
      </w:r>
    </w:p>
    <w:p w14:paraId="4EC4E535" w14:textId="77777777" w:rsidR="007E24F5" w:rsidRPr="00970342" w:rsidRDefault="007E24F5" w:rsidP="00287238">
      <w:pPr>
        <w:pStyle w:val="NormalWeb"/>
        <w:spacing w:before="0" w:beforeAutospacing="0" w:after="0" w:afterAutospacing="0" w:line="360" w:lineRule="auto"/>
        <w:jc w:val="both"/>
        <w:textAlignment w:val="baseline"/>
        <w:rPr>
          <w:rStyle w:val="apple-converted-space"/>
          <w:b/>
          <w:bCs/>
          <w:color w:val="333333"/>
          <w:sz w:val="32"/>
          <w:szCs w:val="32"/>
          <w:bdr w:val="none" w:sz="0" w:space="0" w:color="auto" w:frame="1"/>
        </w:rPr>
      </w:pPr>
    </w:p>
    <w:p w14:paraId="56B0195F" w14:textId="16953318" w:rsidR="00023DE5" w:rsidRPr="00970342" w:rsidRDefault="007E24F5" w:rsidP="00287238">
      <w:pPr>
        <w:pStyle w:val="NormalWeb"/>
        <w:spacing w:before="0" w:beforeAutospacing="0" w:after="0" w:afterAutospacing="0" w:line="360" w:lineRule="auto"/>
        <w:jc w:val="both"/>
        <w:textAlignment w:val="baseline"/>
        <w:rPr>
          <w:b/>
          <w:bCs/>
          <w:color w:val="333333"/>
          <w:sz w:val="32"/>
          <w:szCs w:val="32"/>
          <w:bdr w:val="none" w:sz="0" w:space="0" w:color="auto" w:frame="1"/>
        </w:rPr>
      </w:pPr>
      <w:r w:rsidRPr="00970342">
        <w:rPr>
          <w:rStyle w:val="apple-converted-space"/>
          <w:b/>
          <w:bCs/>
          <w:color w:val="333333"/>
          <w:sz w:val="32"/>
          <w:szCs w:val="32"/>
          <w:bdr w:val="none" w:sz="0" w:space="0" w:color="auto" w:frame="1"/>
        </w:rPr>
        <w:t>In the best of times, placing the Immigration Courts within the Department of Justice is probl</w:t>
      </w:r>
      <w:r w:rsidR="007807C4" w:rsidRPr="00970342">
        <w:rPr>
          <w:rStyle w:val="apple-converted-space"/>
          <w:b/>
          <w:bCs/>
          <w:color w:val="333333"/>
          <w:sz w:val="32"/>
          <w:szCs w:val="32"/>
          <w:bdr w:val="none" w:sz="0" w:space="0" w:color="auto" w:frame="1"/>
        </w:rPr>
        <w:t>ematic. With the anti-immigrant, xenophobic, self-</w:t>
      </w:r>
      <w:r w:rsidR="00793F70" w:rsidRPr="00970342">
        <w:rPr>
          <w:rStyle w:val="apple-converted-space"/>
          <w:b/>
          <w:bCs/>
          <w:color w:val="333333"/>
          <w:sz w:val="32"/>
          <w:szCs w:val="32"/>
          <w:bdr w:val="none" w:sz="0" w:space="0" w:color="auto" w:frame="1"/>
        </w:rPr>
        <w:t>styled “immigration</w:t>
      </w:r>
      <w:r w:rsidR="007807C4" w:rsidRPr="00970342">
        <w:rPr>
          <w:rStyle w:val="apple-converted-space"/>
          <w:b/>
          <w:bCs/>
          <w:color w:val="333333"/>
          <w:sz w:val="32"/>
          <w:szCs w:val="32"/>
          <w:bdr w:val="none" w:sz="0" w:space="0" w:color="auto" w:frame="1"/>
        </w:rPr>
        <w:t xml:space="preserve"> </w:t>
      </w:r>
      <w:r w:rsidRPr="00970342">
        <w:rPr>
          <w:rStyle w:val="apple-converted-space"/>
          <w:b/>
          <w:bCs/>
          <w:color w:val="333333"/>
          <w:sz w:val="32"/>
          <w:szCs w:val="32"/>
          <w:bdr w:val="none" w:sz="0" w:space="0" w:color="auto" w:frame="1"/>
        </w:rPr>
        <w:t xml:space="preserve">enforcer-in-chief “ Jeff </w:t>
      </w:r>
      <w:r w:rsidR="00C92CEF" w:rsidRPr="00970342">
        <w:rPr>
          <w:rStyle w:val="apple-converted-space"/>
          <w:b/>
          <w:bCs/>
          <w:color w:val="333333"/>
          <w:sz w:val="32"/>
          <w:szCs w:val="32"/>
          <w:bdr w:val="none" w:sz="0" w:space="0" w:color="auto" w:frame="1"/>
        </w:rPr>
        <w:t xml:space="preserve">Sessions as Attorney General, it is </w:t>
      </w:r>
      <w:r w:rsidRPr="00970342">
        <w:rPr>
          <w:rStyle w:val="apple-converted-space"/>
          <w:b/>
          <w:bCs/>
          <w:color w:val="333333"/>
          <w:sz w:val="32"/>
          <w:szCs w:val="32"/>
          <w:bdr w:val="none" w:sz="0" w:space="0" w:color="auto" w:frame="1"/>
        </w:rPr>
        <w:t xml:space="preserve">a </w:t>
      </w:r>
      <w:r w:rsidRPr="00970342">
        <w:rPr>
          <w:rStyle w:val="apple-converted-space"/>
          <w:b/>
          <w:bCs/>
          <w:i/>
          <w:color w:val="333333"/>
          <w:sz w:val="32"/>
          <w:szCs w:val="32"/>
          <w:bdr w:val="none" w:sz="0" w:space="0" w:color="auto" w:frame="1"/>
        </w:rPr>
        <w:t>disaster</w:t>
      </w:r>
      <w:r w:rsidRPr="00970342">
        <w:rPr>
          <w:rStyle w:val="apple-converted-space"/>
          <w:b/>
          <w:bCs/>
          <w:color w:val="333333"/>
          <w:sz w:val="32"/>
          <w:szCs w:val="32"/>
          <w:bdr w:val="none" w:sz="0" w:space="0" w:color="auto" w:frame="1"/>
        </w:rPr>
        <w:t xml:space="preserve"> from a due process and </w:t>
      </w:r>
      <w:r w:rsidR="00C92CEF" w:rsidRPr="00970342">
        <w:rPr>
          <w:rStyle w:val="apple-converted-space"/>
          <w:b/>
          <w:bCs/>
          <w:color w:val="333333"/>
          <w:sz w:val="32"/>
          <w:szCs w:val="32"/>
          <w:bdr w:val="none" w:sz="0" w:space="0" w:color="auto" w:frame="1"/>
        </w:rPr>
        <w:t xml:space="preserve">fundamental </w:t>
      </w:r>
      <w:r w:rsidRPr="00970342">
        <w:rPr>
          <w:rStyle w:val="apple-converted-space"/>
          <w:b/>
          <w:bCs/>
          <w:color w:val="333333"/>
          <w:sz w:val="32"/>
          <w:szCs w:val="32"/>
          <w:bdr w:val="none" w:sz="0" w:space="0" w:color="auto" w:frame="1"/>
        </w:rPr>
        <w:t>fairness standpoint.</w:t>
      </w:r>
    </w:p>
    <w:p w14:paraId="7D1811B3" w14:textId="74D5CCBF"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5565CBAF" w14:textId="491CC1F5" w:rsidR="00DA1085" w:rsidRPr="00970342" w:rsidRDefault="007E24F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T</w:t>
      </w:r>
      <w:r w:rsidR="004856F8" w:rsidRPr="00970342">
        <w:rPr>
          <w:rStyle w:val="Strong"/>
          <w:color w:val="333333"/>
          <w:sz w:val="32"/>
          <w:szCs w:val="32"/>
          <w:bdr w:val="none" w:sz="0" w:space="0" w:color="auto" w:frame="1"/>
        </w:rPr>
        <w:t>he Department of Justi</w:t>
      </w:r>
      <w:r w:rsidR="00C92CEF" w:rsidRPr="00970342">
        <w:rPr>
          <w:rStyle w:val="Strong"/>
          <w:color w:val="333333"/>
          <w:sz w:val="32"/>
          <w:szCs w:val="32"/>
          <w:bdr w:val="none" w:sz="0" w:space="0" w:color="auto" w:frame="1"/>
        </w:rPr>
        <w:t>ce’s ever-changing priorities, “Aimless Docket R</w:t>
      </w:r>
      <w:r w:rsidR="004856F8" w:rsidRPr="00970342">
        <w:rPr>
          <w:rStyle w:val="Strong"/>
          <w:color w:val="333333"/>
          <w:sz w:val="32"/>
          <w:szCs w:val="32"/>
          <w:bdr w:val="none" w:sz="0" w:space="0" w:color="auto" w:frame="1"/>
        </w:rPr>
        <w:t>eshuffling</w:t>
      </w:r>
      <w:r w:rsidR="00C92CEF" w:rsidRPr="00970342">
        <w:rPr>
          <w:rStyle w:val="Strong"/>
          <w:color w:val="333333"/>
          <w:sz w:val="32"/>
          <w:szCs w:val="32"/>
          <w:bdr w:val="none" w:sz="0" w:space="0" w:color="auto" w:frame="1"/>
        </w:rPr>
        <w:t>”</w:t>
      </w:r>
      <w:r w:rsidRPr="00970342">
        <w:rPr>
          <w:rStyle w:val="Strong"/>
          <w:color w:val="333333"/>
          <w:sz w:val="32"/>
          <w:szCs w:val="32"/>
          <w:bdr w:val="none" w:sz="0" w:space="0" w:color="auto" w:frame="1"/>
        </w:rPr>
        <w:t xml:space="preserve"> (“ADR”)</w:t>
      </w:r>
      <w:r w:rsidR="004856F8" w:rsidRPr="00970342">
        <w:rPr>
          <w:rStyle w:val="Strong"/>
          <w:color w:val="333333"/>
          <w:sz w:val="32"/>
          <w:szCs w:val="32"/>
          <w:bdr w:val="none" w:sz="0" w:space="0" w:color="auto" w:frame="1"/>
        </w:rPr>
        <w:t xml:space="preserve">, and </w:t>
      </w:r>
      <w:r w:rsidR="004856F8" w:rsidRPr="00970342">
        <w:rPr>
          <w:rStyle w:val="Strong"/>
          <w:i/>
          <w:color w:val="333333"/>
          <w:sz w:val="32"/>
          <w:szCs w:val="32"/>
          <w:bdr w:val="none" w:sz="0" w:space="0" w:color="auto" w:frame="1"/>
        </w:rPr>
        <w:t>morbid fascination</w:t>
      </w:r>
      <w:r w:rsidR="004856F8" w:rsidRPr="00970342">
        <w:rPr>
          <w:rStyle w:val="Strong"/>
          <w:color w:val="333333"/>
          <w:sz w:val="32"/>
          <w:szCs w:val="32"/>
          <w:bdr w:val="none" w:sz="0" w:space="0" w:color="auto" w:frame="1"/>
        </w:rPr>
        <w:t xml:space="preserve"> with increased immigration detention as a means of deterrence have turned the Immigration Court system back into a tool of DHS enforcement. </w:t>
      </w:r>
      <w:r w:rsidRPr="00970342">
        <w:rPr>
          <w:rStyle w:val="Strong"/>
          <w:color w:val="333333"/>
          <w:sz w:val="32"/>
          <w:szCs w:val="32"/>
          <w:bdr w:val="none" w:sz="0" w:space="0" w:color="auto" w:frame="1"/>
        </w:rPr>
        <w:t xml:space="preserve">Indeed, Sessions recently announced a series of so-called “reforms” </w:t>
      </w:r>
      <w:r w:rsidR="00DA1085" w:rsidRPr="00970342">
        <w:rPr>
          <w:rStyle w:val="Strong"/>
          <w:color w:val="333333"/>
          <w:sz w:val="32"/>
          <w:szCs w:val="32"/>
          <w:bdr w:val="none" w:sz="0" w:space="0" w:color="auto" w:frame="1"/>
        </w:rPr>
        <w:t xml:space="preserve">which, </w:t>
      </w:r>
      <w:r w:rsidR="00DA1085" w:rsidRPr="00970342">
        <w:rPr>
          <w:rStyle w:val="Strong"/>
          <w:i/>
          <w:color w:val="333333"/>
          <w:sz w:val="32"/>
          <w:szCs w:val="32"/>
          <w:bdr w:val="none" w:sz="0" w:space="0" w:color="auto" w:frame="1"/>
        </w:rPr>
        <w:t>far</w:t>
      </w:r>
      <w:r w:rsidR="00DA1085" w:rsidRPr="00970342">
        <w:rPr>
          <w:rStyle w:val="Strong"/>
          <w:color w:val="333333"/>
          <w:sz w:val="32"/>
          <w:szCs w:val="32"/>
          <w:bdr w:val="none" w:sz="0" w:space="0" w:color="auto" w:frame="1"/>
        </w:rPr>
        <w:t xml:space="preserve"> from </w:t>
      </w:r>
      <w:r w:rsidR="00DA1085" w:rsidRPr="00970342">
        <w:rPr>
          <w:rStyle w:val="Strong"/>
          <w:i/>
          <w:color w:val="333333"/>
          <w:sz w:val="32"/>
          <w:szCs w:val="32"/>
          <w:bdr w:val="none" w:sz="0" w:space="0" w:color="auto" w:frame="1"/>
        </w:rPr>
        <w:t>improving</w:t>
      </w:r>
      <w:r w:rsidR="00DA1085" w:rsidRPr="00970342">
        <w:rPr>
          <w:rStyle w:val="Strong"/>
          <w:color w:val="333333"/>
          <w:sz w:val="32"/>
          <w:szCs w:val="32"/>
          <w:bdr w:val="none" w:sz="0" w:space="0" w:color="auto" w:frame="1"/>
        </w:rPr>
        <w:t xml:space="preserve"> the Immigration Courts, </w:t>
      </w:r>
      <w:r w:rsidR="007807C4" w:rsidRPr="00970342">
        <w:rPr>
          <w:rStyle w:val="Strong"/>
          <w:color w:val="333333"/>
          <w:sz w:val="32"/>
          <w:szCs w:val="32"/>
          <w:bdr w:val="none" w:sz="0" w:space="0" w:color="auto" w:frame="1"/>
        </w:rPr>
        <w:t xml:space="preserve">mostly </w:t>
      </w:r>
      <w:r w:rsidRPr="00970342">
        <w:rPr>
          <w:rStyle w:val="Strong"/>
          <w:color w:val="333333"/>
          <w:sz w:val="32"/>
          <w:szCs w:val="32"/>
          <w:bdr w:val="none" w:sz="0" w:space="0" w:color="auto" w:frame="1"/>
        </w:rPr>
        <w:t>would further compromise fairness, professional</w:t>
      </w:r>
      <w:r w:rsidR="00DA1085" w:rsidRPr="00970342">
        <w:rPr>
          <w:rStyle w:val="Strong"/>
          <w:color w:val="333333"/>
          <w:sz w:val="32"/>
          <w:szCs w:val="32"/>
          <w:bdr w:val="none" w:sz="0" w:space="0" w:color="auto" w:frame="1"/>
        </w:rPr>
        <w:t>ism, and due process.</w:t>
      </w:r>
    </w:p>
    <w:p w14:paraId="6CC9AB3D" w14:textId="77777777" w:rsidR="00DA1085" w:rsidRPr="00970342" w:rsidRDefault="00DA108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D5DF3FA" w14:textId="6F49B688" w:rsidR="00185D6E" w:rsidRPr="00970342" w:rsidRDefault="00DA1085"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He plans to impose case completion quotas – read </w:t>
      </w:r>
      <w:r w:rsidR="007807C4" w:rsidRPr="00970342">
        <w:rPr>
          <w:rStyle w:val="Strong"/>
          <w:color w:val="333333"/>
          <w:sz w:val="32"/>
          <w:szCs w:val="32"/>
          <w:bdr w:val="none" w:sz="0" w:space="0" w:color="auto" w:frame="1"/>
        </w:rPr>
        <w:t>“</w:t>
      </w:r>
      <w:r w:rsidRPr="00970342">
        <w:rPr>
          <w:rStyle w:val="Strong"/>
          <w:color w:val="333333"/>
          <w:sz w:val="32"/>
          <w:szCs w:val="32"/>
          <w:bdr w:val="none" w:sz="0" w:space="0" w:color="auto" w:frame="1"/>
        </w:rPr>
        <w:t>deportation quotas</w:t>
      </w:r>
      <w:r w:rsidR="007807C4" w:rsidRPr="00970342">
        <w:rPr>
          <w:rStyle w:val="Strong"/>
          <w:color w:val="333333"/>
          <w:sz w:val="32"/>
          <w:szCs w:val="32"/>
          <w:bdr w:val="none" w:sz="0" w:space="0" w:color="auto" w:frame="1"/>
        </w:rPr>
        <w:t>”</w:t>
      </w:r>
      <w:r w:rsidRPr="00970342">
        <w:rPr>
          <w:rStyle w:val="Strong"/>
          <w:color w:val="333333"/>
          <w:sz w:val="32"/>
          <w:szCs w:val="32"/>
          <w:bdr w:val="none" w:sz="0" w:space="0" w:color="auto" w:frame="1"/>
        </w:rPr>
        <w:t xml:space="preserve"> -- for judges</w:t>
      </w:r>
      <w:r w:rsidR="00185D6E" w:rsidRPr="00970342">
        <w:rPr>
          <w:rStyle w:val="Strong"/>
          <w:color w:val="333333"/>
          <w:sz w:val="32"/>
          <w:szCs w:val="32"/>
          <w:bdr w:val="none" w:sz="0" w:space="0" w:color="auto" w:frame="1"/>
        </w:rPr>
        <w:t>. A</w:t>
      </w:r>
      <w:r w:rsidRPr="00970342">
        <w:rPr>
          <w:rStyle w:val="Strong"/>
          <w:color w:val="333333"/>
          <w:sz w:val="32"/>
          <w:szCs w:val="32"/>
          <w:bdr w:val="none" w:sz="0" w:space="0" w:color="auto" w:frame="1"/>
        </w:rPr>
        <w:t xml:space="preserve">t the same time </w:t>
      </w:r>
      <w:r w:rsidR="00185D6E" w:rsidRPr="00970342">
        <w:rPr>
          <w:rStyle w:val="Strong"/>
          <w:color w:val="333333"/>
          <w:sz w:val="32"/>
          <w:szCs w:val="32"/>
          <w:bdr w:val="none" w:sz="0" w:space="0" w:color="auto" w:frame="1"/>
        </w:rPr>
        <w:t xml:space="preserve">he </w:t>
      </w:r>
      <w:r w:rsidRPr="00970342">
        <w:rPr>
          <w:rStyle w:val="Strong"/>
          <w:color w:val="333333"/>
          <w:sz w:val="32"/>
          <w:szCs w:val="32"/>
          <w:bdr w:val="none" w:sz="0" w:space="0" w:color="auto" w:frame="1"/>
        </w:rPr>
        <w:t>mischaracter</w:t>
      </w:r>
      <w:r w:rsidR="00185D6E" w:rsidRPr="00970342">
        <w:rPr>
          <w:rStyle w:val="Strong"/>
          <w:color w:val="333333"/>
          <w:sz w:val="32"/>
          <w:szCs w:val="32"/>
          <w:bdr w:val="none" w:sz="0" w:space="0" w:color="auto" w:frame="1"/>
        </w:rPr>
        <w:t>izes statistics in attempting disingenuously to</w:t>
      </w:r>
      <w:r w:rsidRPr="00970342">
        <w:rPr>
          <w:rStyle w:val="Strong"/>
          <w:color w:val="333333"/>
          <w:sz w:val="32"/>
          <w:szCs w:val="32"/>
          <w:bdr w:val="none" w:sz="0" w:space="0" w:color="auto" w:frame="1"/>
        </w:rPr>
        <w:t xml:space="preserve"> </w:t>
      </w:r>
      <w:r w:rsidR="00185D6E" w:rsidRPr="00970342">
        <w:rPr>
          <w:rStyle w:val="Strong"/>
          <w:color w:val="333333"/>
          <w:sz w:val="32"/>
          <w:szCs w:val="32"/>
          <w:bdr w:val="none" w:sz="0" w:space="0" w:color="auto" w:frame="1"/>
        </w:rPr>
        <w:t xml:space="preserve">“fob </w:t>
      </w:r>
      <w:r w:rsidRPr="00970342">
        <w:rPr>
          <w:rStyle w:val="Strong"/>
          <w:color w:val="333333"/>
          <w:sz w:val="32"/>
          <w:szCs w:val="32"/>
          <w:bdr w:val="none" w:sz="0" w:space="0" w:color="auto" w:frame="1"/>
        </w:rPr>
        <w:t xml:space="preserve">off </w:t>
      </w:r>
      <w:r w:rsidR="00185D6E" w:rsidRPr="00970342">
        <w:rPr>
          <w:rStyle w:val="Strong"/>
          <w:color w:val="333333"/>
          <w:sz w:val="32"/>
          <w:szCs w:val="32"/>
          <w:bdr w:val="none" w:sz="0" w:space="0" w:color="auto" w:frame="1"/>
        </w:rPr>
        <w:t xml:space="preserve">“ </w:t>
      </w:r>
      <w:r w:rsidRPr="00970342">
        <w:rPr>
          <w:rStyle w:val="Strong"/>
          <w:color w:val="333333"/>
          <w:sz w:val="32"/>
          <w:szCs w:val="32"/>
          <w:bdr w:val="none" w:sz="0" w:space="0" w:color="auto" w:frame="1"/>
        </w:rPr>
        <w:t xml:space="preserve">primary blame for the current monumental backlog of 650,000 pending cases on </w:t>
      </w:r>
      <w:r w:rsidRPr="00970342">
        <w:rPr>
          <w:rStyle w:val="Strong"/>
          <w:i/>
          <w:color w:val="333333"/>
          <w:sz w:val="32"/>
          <w:szCs w:val="32"/>
          <w:bdr w:val="none" w:sz="0" w:space="0" w:color="auto" w:frame="1"/>
        </w:rPr>
        <w:t>overworked private attorneys</w:t>
      </w:r>
      <w:r w:rsidR="00185D6E" w:rsidRPr="00970342">
        <w:rPr>
          <w:rStyle w:val="Strong"/>
          <w:color w:val="333333"/>
          <w:sz w:val="32"/>
          <w:szCs w:val="32"/>
          <w:bdr w:val="none" w:sz="0" w:space="0" w:color="auto" w:frame="1"/>
        </w:rPr>
        <w:t xml:space="preserve">, the “real heroes” of our system, </w:t>
      </w:r>
      <w:r w:rsidRPr="00970342">
        <w:rPr>
          <w:rStyle w:val="Strong"/>
          <w:color w:val="333333"/>
          <w:sz w:val="32"/>
          <w:szCs w:val="32"/>
          <w:bdr w:val="none" w:sz="0" w:space="0" w:color="auto" w:frame="1"/>
        </w:rPr>
        <w:t>and unrepresented migrants</w:t>
      </w:r>
      <w:r w:rsidR="00185D6E" w:rsidRPr="00970342">
        <w:rPr>
          <w:rStyle w:val="Strong"/>
          <w:color w:val="333333"/>
          <w:sz w:val="32"/>
          <w:szCs w:val="32"/>
          <w:bdr w:val="none" w:sz="0" w:space="0" w:color="auto" w:frame="1"/>
        </w:rPr>
        <w:t xml:space="preserve">, the </w:t>
      </w:r>
      <w:r w:rsidR="00185D6E" w:rsidRPr="00287238">
        <w:rPr>
          <w:rStyle w:val="Strong"/>
          <w:i/>
          <w:color w:val="333333"/>
          <w:sz w:val="32"/>
          <w:szCs w:val="32"/>
          <w:bdr w:val="none" w:sz="0" w:space="0" w:color="auto" w:frame="1"/>
        </w:rPr>
        <w:t>real victims</w:t>
      </w:r>
      <w:r w:rsidR="00185D6E" w:rsidRPr="00970342">
        <w:rPr>
          <w:rStyle w:val="Strong"/>
          <w:color w:val="333333"/>
          <w:sz w:val="32"/>
          <w:szCs w:val="32"/>
          <w:bdr w:val="none" w:sz="0" w:space="0" w:color="auto" w:frame="1"/>
        </w:rPr>
        <w:t xml:space="preserve"> of ADR, </w:t>
      </w:r>
      <w:r w:rsidRPr="00970342">
        <w:rPr>
          <w:rStyle w:val="Strong"/>
          <w:color w:val="333333"/>
          <w:sz w:val="32"/>
          <w:szCs w:val="32"/>
          <w:bdr w:val="none" w:sz="0" w:space="0" w:color="auto" w:frame="1"/>
        </w:rPr>
        <w:t xml:space="preserve">while ignoring </w:t>
      </w:r>
      <w:r w:rsidR="00185D6E" w:rsidRPr="00970342">
        <w:rPr>
          <w:rStyle w:val="Strong"/>
          <w:color w:val="333333"/>
          <w:sz w:val="32"/>
          <w:szCs w:val="32"/>
          <w:bdr w:val="none" w:sz="0" w:space="0" w:color="auto" w:frame="1"/>
        </w:rPr>
        <w:t xml:space="preserve">and attempting to cover up </w:t>
      </w:r>
      <w:r w:rsidRPr="00970342">
        <w:rPr>
          <w:rStyle w:val="Strong"/>
          <w:color w:val="333333"/>
          <w:sz w:val="32"/>
          <w:szCs w:val="32"/>
          <w:bdr w:val="none" w:sz="0" w:space="0" w:color="auto" w:frame="1"/>
        </w:rPr>
        <w:t xml:space="preserve">the </w:t>
      </w:r>
      <w:r w:rsidRPr="00970342">
        <w:rPr>
          <w:rStyle w:val="Strong"/>
          <w:i/>
          <w:color w:val="333333"/>
          <w:sz w:val="32"/>
          <w:szCs w:val="32"/>
          <w:bdr w:val="none" w:sz="0" w:space="0" w:color="auto" w:frame="1"/>
        </w:rPr>
        <w:t>real cause of the problem</w:t>
      </w:r>
      <w:r w:rsidRPr="00970342">
        <w:rPr>
          <w:rStyle w:val="Strong"/>
          <w:color w:val="333333"/>
          <w:sz w:val="32"/>
          <w:szCs w:val="32"/>
          <w:bdr w:val="none" w:sz="0" w:space="0" w:color="auto" w:frame="1"/>
        </w:rPr>
        <w:t xml:space="preserve"> – </w:t>
      </w:r>
      <w:r w:rsidRPr="00970342">
        <w:rPr>
          <w:rStyle w:val="Strong"/>
          <w:i/>
          <w:color w:val="333333"/>
          <w:sz w:val="32"/>
          <w:szCs w:val="32"/>
          <w:bdr w:val="none" w:sz="0" w:space="0" w:color="auto" w:frame="1"/>
        </w:rPr>
        <w:t>Aimless Docket Reshuffling</w:t>
      </w:r>
      <w:r w:rsidRPr="00970342">
        <w:rPr>
          <w:rStyle w:val="Strong"/>
          <w:color w:val="333333"/>
          <w:sz w:val="32"/>
          <w:szCs w:val="32"/>
          <w:bdr w:val="none" w:sz="0" w:space="0" w:color="auto" w:frame="1"/>
        </w:rPr>
        <w:t xml:space="preserve"> (“ADR”) instituted by DOJ politicos attempting to use the Immigration Courts as an adjunct of DHS enforcement.</w:t>
      </w:r>
    </w:p>
    <w:p w14:paraId="6677E91A" w14:textId="77777777" w:rsidR="00185D6E" w:rsidRPr="00970342" w:rsidRDefault="00185D6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1F6BEBB4" w14:textId="432462FA" w:rsidR="004856F8" w:rsidRPr="00970342" w:rsidRDefault="00185D6E"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 xml:space="preserve">Sessions intentionally ignores his own data showing that that recent increases in requests for continuance are coming from </w:t>
      </w:r>
      <w:r w:rsidRPr="00287238">
        <w:rPr>
          <w:rStyle w:val="Strong"/>
          <w:i/>
          <w:color w:val="333333"/>
          <w:sz w:val="32"/>
          <w:szCs w:val="32"/>
          <w:bdr w:val="none" w:sz="0" w:space="0" w:color="auto" w:frame="1"/>
        </w:rPr>
        <w:t>DHS and EOIR itself</w:t>
      </w:r>
      <w:r w:rsidRPr="00970342">
        <w:rPr>
          <w:rStyle w:val="Strong"/>
          <w:color w:val="333333"/>
          <w:sz w:val="32"/>
          <w:szCs w:val="32"/>
          <w:bdr w:val="none" w:sz="0" w:space="0" w:color="auto" w:frame="1"/>
        </w:rPr>
        <w:t xml:space="preserve">, rather than from the private bar! </w:t>
      </w:r>
      <w:r w:rsidR="00DA1085" w:rsidRPr="00970342">
        <w:rPr>
          <w:rStyle w:val="Strong"/>
          <w:color w:val="333333"/>
          <w:sz w:val="32"/>
          <w:szCs w:val="32"/>
          <w:bdr w:val="none" w:sz="0" w:space="0" w:color="auto" w:frame="1"/>
        </w:rPr>
        <w:t>Obviously</w:t>
      </w:r>
      <w:r w:rsidR="004856F8" w:rsidRPr="00970342">
        <w:rPr>
          <w:rStyle w:val="Strong"/>
          <w:color w:val="333333"/>
          <w:sz w:val="32"/>
          <w:szCs w:val="32"/>
          <w:bdr w:val="none" w:sz="0" w:space="0" w:color="auto" w:frame="1"/>
        </w:rPr>
        <w:t>, it is</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past time</w:t>
      </w:r>
      <w:r w:rsidR="004856F8" w:rsidRPr="00970342">
        <w:rPr>
          <w:rStyle w:val="apple-converted-space"/>
          <w:b/>
          <w:bCs/>
          <w:color w:val="333333"/>
          <w:sz w:val="32"/>
          <w:szCs w:val="32"/>
          <w:bdr w:val="none" w:sz="0" w:space="0" w:color="auto" w:frame="1"/>
        </w:rPr>
        <w:t> </w:t>
      </w:r>
      <w:r w:rsidR="00DA1085" w:rsidRPr="00970342">
        <w:rPr>
          <w:rStyle w:val="Strong"/>
          <w:color w:val="333333"/>
          <w:sz w:val="32"/>
          <w:szCs w:val="32"/>
          <w:bdr w:val="none" w:sz="0" w:space="0" w:color="auto" w:frame="1"/>
        </w:rPr>
        <w:t xml:space="preserve">for </w:t>
      </w:r>
      <w:r w:rsidR="004856F8" w:rsidRPr="00970342">
        <w:rPr>
          <w:rStyle w:val="Strong"/>
          <w:color w:val="333333"/>
          <w:sz w:val="32"/>
          <w:szCs w:val="32"/>
          <w:bdr w:val="none" w:sz="0" w:space="0" w:color="auto" w:frame="1"/>
        </w:rPr>
        <w:t>a</w:t>
      </w:r>
      <w:r w:rsidR="00DA1085" w:rsidRPr="00970342">
        <w:rPr>
          <w:rStyle w:val="Strong"/>
          <w:color w:val="333333"/>
          <w:sz w:val="32"/>
          <w:szCs w:val="32"/>
          <w:bdr w:val="none" w:sz="0" w:space="0" w:color="auto" w:frame="1"/>
        </w:rPr>
        <w:t xml:space="preserve"> truly</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independent</w:t>
      </w:r>
      <w:r w:rsidR="004856F8" w:rsidRPr="00970342">
        <w:rPr>
          <w:rStyle w:val="apple-converted-space"/>
          <w:b/>
          <w:bCs/>
          <w:color w:val="333333"/>
          <w:sz w:val="32"/>
          <w:szCs w:val="32"/>
          <w:bdr w:val="none" w:sz="0" w:space="0" w:color="auto" w:frame="1"/>
        </w:rPr>
        <w:t> </w:t>
      </w:r>
      <w:r w:rsidR="004856F8" w:rsidRPr="00970342">
        <w:rPr>
          <w:rStyle w:val="Strong"/>
          <w:color w:val="333333"/>
          <w:sz w:val="32"/>
          <w:szCs w:val="32"/>
          <w:bdr w:val="none" w:sz="0" w:space="0" w:color="auto" w:frame="1"/>
        </w:rPr>
        <w:t>U.S. Immigration Court to be established</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outside the Executive Branch</w:t>
      </w:r>
      <w:r w:rsidR="004856F8" w:rsidRPr="00970342">
        <w:rPr>
          <w:rStyle w:val="Strong"/>
          <w:color w:val="333333"/>
          <w:sz w:val="32"/>
          <w:szCs w:val="32"/>
          <w:bdr w:val="none" w:sz="0" w:space="0" w:color="auto" w:frame="1"/>
        </w:rPr>
        <w:t>.</w:t>
      </w:r>
    </w:p>
    <w:p w14:paraId="0A3E0C9F" w14:textId="79EC7A23"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0143AEF9" w14:textId="00167EF0" w:rsidR="00A030DC"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Emphasis"/>
          <w:b/>
          <w:bCs/>
          <w:color w:val="333333"/>
          <w:sz w:val="32"/>
          <w:szCs w:val="32"/>
          <w:bdr w:val="none" w:sz="0" w:space="0" w:color="auto" w:frame="1"/>
        </w:rPr>
        <w:t>Second</w:t>
      </w:r>
      <w:r w:rsidRPr="00970342">
        <w:rPr>
          <w:rStyle w:val="Strong"/>
          <w:color w:val="333333"/>
          <w:sz w:val="32"/>
          <w:szCs w:val="32"/>
          <w:bdr w:val="none" w:sz="0" w:space="0" w:color="auto" w:frame="1"/>
        </w:rPr>
        <w:t>,</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there simply are not enough pro bono and low bono attorneys and authorized representatives available to assist all the individuals who need representation in Immigration Court.</w:t>
      </w:r>
      <w:r w:rsidRPr="00970342">
        <w:rPr>
          <w:rStyle w:val="apple-converted-space"/>
          <w:b/>
          <w:bCs/>
          <w:color w:val="333333"/>
          <w:sz w:val="32"/>
          <w:szCs w:val="32"/>
          <w:bdr w:val="none" w:sz="0" w:space="0" w:color="auto" w:frame="1"/>
        </w:rPr>
        <w:t> </w:t>
      </w:r>
      <w:r w:rsidR="00DA1085" w:rsidRPr="00970342">
        <w:rPr>
          <w:rStyle w:val="apple-converted-space"/>
          <w:b/>
          <w:bCs/>
          <w:color w:val="333333"/>
          <w:sz w:val="32"/>
          <w:szCs w:val="32"/>
          <w:bdr w:val="none" w:sz="0" w:space="0" w:color="auto" w:frame="1"/>
        </w:rPr>
        <w:t xml:space="preserve">Removal proceedings conducted by U.S. Immigration Judges are considered “civil” in nature, although in many cases they have consequences </w:t>
      </w:r>
      <w:r w:rsidR="00DA1085" w:rsidRPr="00970342">
        <w:rPr>
          <w:rStyle w:val="apple-converted-space"/>
          <w:b/>
          <w:bCs/>
          <w:i/>
          <w:color w:val="333333"/>
          <w:sz w:val="32"/>
          <w:szCs w:val="32"/>
          <w:bdr w:val="none" w:sz="0" w:space="0" w:color="auto" w:frame="1"/>
        </w:rPr>
        <w:t>far more serious</w:t>
      </w:r>
      <w:r w:rsidR="00DA1085" w:rsidRPr="00970342">
        <w:rPr>
          <w:rStyle w:val="apple-converted-space"/>
          <w:b/>
          <w:bCs/>
          <w:color w:val="333333"/>
          <w:sz w:val="32"/>
          <w:szCs w:val="32"/>
          <w:bdr w:val="none" w:sz="0" w:space="0" w:color="auto" w:frame="1"/>
        </w:rPr>
        <w:t xml:space="preserve"> than criminal prosecutions.</w:t>
      </w:r>
      <w:r w:rsidR="00DA1085" w:rsidRPr="00970342">
        <w:rPr>
          <w:rStyle w:val="Strong"/>
          <w:color w:val="333333"/>
          <w:sz w:val="32"/>
          <w:szCs w:val="32"/>
          <w:bdr w:val="none" w:sz="0" w:space="0" w:color="auto" w:frame="1"/>
        </w:rPr>
        <w:t xml:space="preserve"> </w:t>
      </w:r>
      <w:r w:rsidR="00A030DC" w:rsidRPr="00970342">
        <w:rPr>
          <w:rStyle w:val="Strong"/>
          <w:color w:val="333333"/>
          <w:sz w:val="32"/>
          <w:szCs w:val="32"/>
          <w:bdr w:val="none" w:sz="0" w:space="0" w:color="auto" w:frame="1"/>
        </w:rPr>
        <w:t xml:space="preserve">Consequently, migrants appearing in Removal Proceedings are </w:t>
      </w:r>
      <w:r w:rsidR="00A030DC" w:rsidRPr="00970342">
        <w:rPr>
          <w:rStyle w:val="Strong"/>
          <w:i/>
          <w:color w:val="333333"/>
          <w:sz w:val="32"/>
          <w:szCs w:val="32"/>
          <w:bdr w:val="none" w:sz="0" w:space="0" w:color="auto" w:frame="1"/>
        </w:rPr>
        <w:t xml:space="preserve">not </w:t>
      </w:r>
      <w:r w:rsidR="00A030DC" w:rsidRPr="00970342">
        <w:rPr>
          <w:rStyle w:val="Strong"/>
          <w:color w:val="333333"/>
          <w:sz w:val="32"/>
          <w:szCs w:val="32"/>
          <w:bdr w:val="none" w:sz="0" w:space="0" w:color="auto" w:frame="1"/>
        </w:rPr>
        <w:t xml:space="preserve">entitled to appointed </w:t>
      </w:r>
      <w:r w:rsidR="00185D6E" w:rsidRPr="00970342">
        <w:rPr>
          <w:rStyle w:val="Strong"/>
          <w:color w:val="333333"/>
          <w:sz w:val="32"/>
          <w:szCs w:val="32"/>
          <w:bdr w:val="none" w:sz="0" w:space="0" w:color="auto" w:frame="1"/>
        </w:rPr>
        <w:t>counsel,</w:t>
      </w:r>
      <w:r w:rsidR="00A030DC" w:rsidRPr="00970342">
        <w:rPr>
          <w:rStyle w:val="Strong"/>
          <w:color w:val="333333"/>
          <w:sz w:val="32"/>
          <w:szCs w:val="32"/>
          <w:bdr w:val="none" w:sz="0" w:space="0" w:color="auto" w:frame="1"/>
        </w:rPr>
        <w:t xml:space="preserve"> as they would be in criminal proceedings. Therefore, the role of private attorneys, and particularly those serving on a pro bono or “low bono” basis, as many of you in this room are doing or have done in the past, become absolutely critical to achieving due process.</w:t>
      </w:r>
    </w:p>
    <w:p w14:paraId="32ABFD60" w14:textId="77777777" w:rsidR="00A030DC" w:rsidRPr="00970342" w:rsidRDefault="00A030DC"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52B0F47A" w14:textId="7A107827" w:rsidR="00A030DC" w:rsidRPr="00970342" w:rsidRDefault="00A030DC" w:rsidP="00287238">
      <w:pPr>
        <w:pStyle w:val="NormalWeb"/>
        <w:spacing w:before="0" w:beforeAutospacing="0" w:after="0" w:afterAutospacing="0" w:line="360" w:lineRule="auto"/>
        <w:jc w:val="both"/>
        <w:textAlignment w:val="baseline"/>
        <w:rPr>
          <w:rStyle w:val="apple-converted-space"/>
          <w:b/>
          <w:bCs/>
          <w:color w:val="333333"/>
          <w:sz w:val="32"/>
          <w:szCs w:val="32"/>
          <w:bdr w:val="none" w:sz="0" w:space="0" w:color="auto" w:frame="1"/>
        </w:rPr>
      </w:pPr>
      <w:r w:rsidRPr="00970342">
        <w:rPr>
          <w:rStyle w:val="Strong"/>
          <w:color w:val="333333"/>
          <w:sz w:val="32"/>
          <w:szCs w:val="32"/>
          <w:bdr w:val="none" w:sz="0" w:space="0" w:color="auto" w:frame="1"/>
        </w:rPr>
        <w:t>T</w:t>
      </w:r>
      <w:r w:rsidR="004856F8" w:rsidRPr="00970342">
        <w:rPr>
          <w:rStyle w:val="Strong"/>
          <w:color w:val="333333"/>
          <w:sz w:val="32"/>
          <w:szCs w:val="32"/>
          <w:bdr w:val="none" w:sz="0" w:space="0" w:color="auto" w:frame="1"/>
        </w:rPr>
        <w:t>his problem is</w:t>
      </w:r>
      <w:r w:rsidR="004856F8" w:rsidRPr="00970342">
        <w:rPr>
          <w:rStyle w:val="apple-converted-space"/>
          <w:b/>
          <w:bCs/>
          <w:color w:val="333333"/>
          <w:sz w:val="32"/>
          <w:szCs w:val="32"/>
          <w:bdr w:val="none" w:sz="0" w:space="0" w:color="auto" w:frame="1"/>
        </w:rPr>
        <w:t> </w:t>
      </w:r>
      <w:r w:rsidR="004856F8" w:rsidRPr="00970342">
        <w:rPr>
          <w:rStyle w:val="Emphasis"/>
          <w:b/>
          <w:bCs/>
          <w:color w:val="333333"/>
          <w:sz w:val="32"/>
          <w:szCs w:val="32"/>
          <w:bdr w:val="none" w:sz="0" w:space="0" w:color="auto" w:frame="1"/>
        </w:rPr>
        <w:t>particularly</w:t>
      </w:r>
      <w:r w:rsidR="004856F8" w:rsidRPr="00970342">
        <w:rPr>
          <w:rStyle w:val="apple-converted-space"/>
          <w:b/>
          <w:bCs/>
          <w:color w:val="333333"/>
          <w:sz w:val="32"/>
          <w:szCs w:val="32"/>
          <w:bdr w:val="none" w:sz="0" w:space="0" w:color="auto" w:frame="1"/>
        </w:rPr>
        <w:t> </w:t>
      </w:r>
      <w:r w:rsidR="004856F8" w:rsidRPr="00970342">
        <w:rPr>
          <w:rStyle w:val="Strong"/>
          <w:color w:val="333333"/>
          <w:sz w:val="32"/>
          <w:szCs w:val="32"/>
          <w:bdr w:val="none" w:sz="0" w:space="0" w:color="auto" w:frame="1"/>
        </w:rPr>
        <w:t xml:space="preserve">acute in </w:t>
      </w:r>
      <w:r w:rsidR="00287238">
        <w:rPr>
          <w:rStyle w:val="Strong"/>
          <w:color w:val="333333"/>
          <w:sz w:val="32"/>
          <w:szCs w:val="32"/>
          <w:bdr w:val="none" w:sz="0" w:space="0" w:color="auto" w:frame="1"/>
        </w:rPr>
        <w:t>so-called “</w:t>
      </w:r>
      <w:r w:rsidR="004856F8" w:rsidRPr="00970342">
        <w:rPr>
          <w:rStyle w:val="Strong"/>
          <w:color w:val="333333"/>
          <w:sz w:val="32"/>
          <w:szCs w:val="32"/>
          <w:bdr w:val="none" w:sz="0" w:space="0" w:color="auto" w:frame="1"/>
        </w:rPr>
        <w:t>detention courts.</w:t>
      </w:r>
      <w:r w:rsidR="00287238">
        <w:rPr>
          <w:rStyle w:val="Strong"/>
          <w:color w:val="333333"/>
          <w:sz w:val="32"/>
          <w:szCs w:val="32"/>
          <w:bdr w:val="none" w:sz="0" w:space="0" w:color="auto" w:frame="1"/>
        </w:rPr>
        <w:t>”</w:t>
      </w:r>
      <w:r w:rsidR="004856F8" w:rsidRPr="00970342">
        <w:rPr>
          <w:rStyle w:val="Strong"/>
          <w:color w:val="333333"/>
          <w:sz w:val="32"/>
          <w:szCs w:val="32"/>
          <w:bdr w:val="none" w:sz="0" w:space="0" w:color="auto" w:frame="1"/>
        </w:rPr>
        <w:t xml:space="preserve"> We </w:t>
      </w:r>
      <w:r w:rsidR="004856F8" w:rsidRPr="00287238">
        <w:rPr>
          <w:rStyle w:val="Strong"/>
          <w:i/>
          <w:color w:val="333333"/>
          <w:sz w:val="32"/>
          <w:szCs w:val="32"/>
          <w:bdr w:val="none" w:sz="0" w:space="0" w:color="auto" w:frame="1"/>
        </w:rPr>
        <w:t xml:space="preserve">know </w:t>
      </w:r>
      <w:r w:rsidR="004856F8" w:rsidRPr="00970342">
        <w:rPr>
          <w:rStyle w:val="Strong"/>
          <w:color w:val="333333"/>
          <w:sz w:val="32"/>
          <w:szCs w:val="32"/>
          <w:bdr w:val="none" w:sz="0" w:space="0" w:color="auto" w:frame="1"/>
        </w:rPr>
        <w:t xml:space="preserve">that representation makes a </w:t>
      </w:r>
      <w:r w:rsidR="004856F8" w:rsidRPr="00287238">
        <w:rPr>
          <w:rStyle w:val="Strong"/>
          <w:i/>
          <w:color w:val="333333"/>
          <w:sz w:val="32"/>
          <w:szCs w:val="32"/>
          <w:bdr w:val="none" w:sz="0" w:space="0" w:color="auto" w:frame="1"/>
        </w:rPr>
        <w:t>huge difference</w:t>
      </w:r>
      <w:r w:rsidR="004856F8" w:rsidRPr="00970342">
        <w:rPr>
          <w:rStyle w:val="Strong"/>
          <w:color w:val="333333"/>
          <w:sz w:val="32"/>
          <w:szCs w:val="32"/>
          <w:bdr w:val="none" w:sz="0" w:space="0" w:color="auto" w:frame="1"/>
        </w:rPr>
        <w:t>. Represented individuals succeed at rates four to five times greater than unrepresented individuals.</w:t>
      </w:r>
    </w:p>
    <w:p w14:paraId="31AA22C2" w14:textId="77777777" w:rsidR="00A030DC" w:rsidRPr="00970342" w:rsidRDefault="00A030DC" w:rsidP="00287238">
      <w:pPr>
        <w:pStyle w:val="NormalWeb"/>
        <w:spacing w:before="0" w:beforeAutospacing="0" w:after="0" w:afterAutospacing="0" w:line="360" w:lineRule="auto"/>
        <w:jc w:val="both"/>
        <w:textAlignment w:val="baseline"/>
        <w:rPr>
          <w:rStyle w:val="apple-converted-space"/>
          <w:b/>
          <w:bCs/>
          <w:color w:val="333333"/>
          <w:sz w:val="32"/>
          <w:szCs w:val="32"/>
          <w:bdr w:val="none" w:sz="0" w:space="0" w:color="auto" w:frame="1"/>
        </w:rPr>
      </w:pPr>
    </w:p>
    <w:p w14:paraId="0976D408" w14:textId="26E02D53" w:rsidR="004856F8" w:rsidRPr="00970342" w:rsidRDefault="00A030DC" w:rsidP="00287238">
      <w:pPr>
        <w:pStyle w:val="NormalWeb"/>
        <w:spacing w:before="0" w:beforeAutospacing="0" w:after="0" w:afterAutospacing="0" w:line="360" w:lineRule="auto"/>
        <w:jc w:val="both"/>
        <w:textAlignment w:val="baseline"/>
        <w:rPr>
          <w:color w:val="333333"/>
          <w:sz w:val="32"/>
          <w:szCs w:val="32"/>
        </w:rPr>
      </w:pPr>
      <w:r w:rsidRPr="00970342">
        <w:rPr>
          <w:rStyle w:val="apple-converted-space"/>
          <w:b/>
          <w:bCs/>
          <w:color w:val="333333"/>
          <w:sz w:val="32"/>
          <w:szCs w:val="32"/>
          <w:bdr w:val="none" w:sz="0" w:space="0" w:color="auto" w:frame="1"/>
        </w:rPr>
        <w:t xml:space="preserve">Accordingly, an Attorney General </w:t>
      </w:r>
      <w:r w:rsidRPr="00970342">
        <w:rPr>
          <w:rStyle w:val="apple-converted-space"/>
          <w:b/>
          <w:bCs/>
          <w:i/>
          <w:color w:val="333333"/>
          <w:sz w:val="32"/>
          <w:szCs w:val="32"/>
          <w:bdr w:val="none" w:sz="0" w:space="0" w:color="auto" w:frame="1"/>
        </w:rPr>
        <w:t xml:space="preserve">truly </w:t>
      </w:r>
      <w:r w:rsidRPr="00970342">
        <w:rPr>
          <w:rStyle w:val="apple-converted-space"/>
          <w:b/>
          <w:bCs/>
          <w:color w:val="333333"/>
          <w:sz w:val="32"/>
          <w:szCs w:val="32"/>
          <w:bdr w:val="none" w:sz="0" w:space="0" w:color="auto" w:frame="1"/>
        </w:rPr>
        <w:t xml:space="preserve">interested in due process, fairness, and efficiency, would emphasize the need to insure adequate access to counsel. Instead, Sessions has gone out of his way to </w:t>
      </w:r>
      <w:r w:rsidRPr="00970342">
        <w:rPr>
          <w:rStyle w:val="apple-converted-space"/>
          <w:b/>
          <w:bCs/>
          <w:i/>
          <w:color w:val="333333"/>
          <w:sz w:val="32"/>
          <w:szCs w:val="32"/>
          <w:bdr w:val="none" w:sz="0" w:space="0" w:color="auto" w:frame="1"/>
        </w:rPr>
        <w:t>wrongly</w:t>
      </w:r>
      <w:r w:rsidRPr="00970342">
        <w:rPr>
          <w:rStyle w:val="apple-converted-space"/>
          <w:b/>
          <w:bCs/>
          <w:color w:val="333333"/>
          <w:sz w:val="32"/>
          <w:szCs w:val="32"/>
          <w:bdr w:val="none" w:sz="0" w:space="0" w:color="auto" w:frame="1"/>
        </w:rPr>
        <w:t xml:space="preserve"> characterize attorneys as potential “fraudsters” who supposedly are impeding the progre</w:t>
      </w:r>
      <w:r w:rsidR="00AF5F86" w:rsidRPr="00970342">
        <w:rPr>
          <w:rStyle w:val="apple-converted-space"/>
          <w:b/>
          <w:bCs/>
          <w:color w:val="333333"/>
          <w:sz w:val="32"/>
          <w:szCs w:val="32"/>
          <w:bdr w:val="none" w:sz="0" w:space="0" w:color="auto" w:frame="1"/>
        </w:rPr>
        <w:t>ss of his “deportation</w:t>
      </w:r>
      <w:r w:rsidRPr="00970342">
        <w:rPr>
          <w:rStyle w:val="apple-converted-space"/>
          <w:b/>
          <w:bCs/>
          <w:color w:val="333333"/>
          <w:sz w:val="32"/>
          <w:szCs w:val="32"/>
          <w:bdr w:val="none" w:sz="0" w:space="0" w:color="auto" w:frame="1"/>
        </w:rPr>
        <w:t xml:space="preserve"> railway</w:t>
      </w:r>
      <w:r w:rsidR="00AF5F86" w:rsidRPr="00970342">
        <w:rPr>
          <w:rStyle w:val="apple-converted-space"/>
          <w:b/>
          <w:bCs/>
          <w:color w:val="333333"/>
          <w:sz w:val="32"/>
          <w:szCs w:val="32"/>
          <w:bdr w:val="none" w:sz="0" w:space="0" w:color="auto" w:frame="1"/>
        </w:rPr>
        <w:t xml:space="preserve">” </w:t>
      </w:r>
      <w:r w:rsidRPr="00970342">
        <w:rPr>
          <w:rStyle w:val="apple-converted-space"/>
          <w:b/>
          <w:bCs/>
          <w:color w:val="333333"/>
          <w:sz w:val="32"/>
          <w:szCs w:val="32"/>
          <w:bdr w:val="none" w:sz="0" w:space="0" w:color="auto" w:frame="1"/>
        </w:rPr>
        <w:t>with dilatory requests for continuances</w:t>
      </w:r>
      <w:r w:rsidR="007807C4" w:rsidRPr="00970342">
        <w:rPr>
          <w:rStyle w:val="apple-converted-space"/>
          <w:b/>
          <w:bCs/>
          <w:color w:val="333333"/>
          <w:sz w:val="32"/>
          <w:szCs w:val="32"/>
          <w:bdr w:val="none" w:sz="0" w:space="0" w:color="auto" w:frame="1"/>
        </w:rPr>
        <w:t xml:space="preserve"> and applications for asylum provided by U.S. and internal law</w:t>
      </w:r>
      <w:r w:rsidRPr="00970342">
        <w:rPr>
          <w:rStyle w:val="apple-converted-space"/>
          <w:b/>
          <w:bCs/>
          <w:color w:val="333333"/>
          <w:sz w:val="32"/>
          <w:szCs w:val="32"/>
          <w:bdr w:val="none" w:sz="0" w:space="0" w:color="auto" w:frame="1"/>
        </w:rPr>
        <w:t xml:space="preserve">. </w:t>
      </w:r>
      <w:r w:rsidR="007767B4" w:rsidRPr="00970342">
        <w:rPr>
          <w:rStyle w:val="apple-converted-space"/>
          <w:b/>
          <w:bCs/>
          <w:color w:val="333333"/>
          <w:sz w:val="32"/>
          <w:szCs w:val="32"/>
          <w:bdr w:val="none" w:sz="0" w:space="0" w:color="auto" w:frame="1"/>
        </w:rPr>
        <w:t>Session’s</w:t>
      </w:r>
      <w:r w:rsidRPr="00970342">
        <w:rPr>
          <w:rStyle w:val="apple-converted-space"/>
          <w:b/>
          <w:bCs/>
          <w:color w:val="333333"/>
          <w:sz w:val="32"/>
          <w:szCs w:val="32"/>
          <w:bdr w:val="none" w:sz="0" w:space="0" w:color="auto" w:frame="1"/>
        </w:rPr>
        <w:t xml:space="preserve"> </w:t>
      </w:r>
      <w:r w:rsidRPr="00970342">
        <w:rPr>
          <w:rStyle w:val="apple-converted-space"/>
          <w:b/>
          <w:bCs/>
          <w:i/>
          <w:color w:val="333333"/>
          <w:sz w:val="32"/>
          <w:szCs w:val="32"/>
          <w:bdr w:val="none" w:sz="0" w:space="0" w:color="auto" w:frame="1"/>
        </w:rPr>
        <w:t xml:space="preserve">intentional </w:t>
      </w:r>
      <w:r w:rsidRPr="00970342">
        <w:rPr>
          <w:rStyle w:val="apple-converted-space"/>
          <w:b/>
          <w:bCs/>
          <w:color w:val="333333"/>
          <w:sz w:val="32"/>
          <w:szCs w:val="32"/>
          <w:bdr w:val="none" w:sz="0" w:space="0" w:color="auto" w:frame="1"/>
        </w:rPr>
        <w:t xml:space="preserve">distortion of what is </w:t>
      </w:r>
      <w:r w:rsidRPr="00970342">
        <w:rPr>
          <w:rStyle w:val="apple-converted-space"/>
          <w:b/>
          <w:bCs/>
          <w:i/>
          <w:color w:val="333333"/>
          <w:sz w:val="32"/>
          <w:szCs w:val="32"/>
          <w:bdr w:val="none" w:sz="0" w:space="0" w:color="auto" w:frame="1"/>
        </w:rPr>
        <w:t>really</w:t>
      </w:r>
      <w:r w:rsidRPr="00970342">
        <w:rPr>
          <w:rStyle w:val="apple-converted-space"/>
          <w:b/>
          <w:bCs/>
          <w:color w:val="333333"/>
          <w:sz w:val="32"/>
          <w:szCs w:val="32"/>
          <w:bdr w:val="none" w:sz="0" w:space="0" w:color="auto" w:frame="1"/>
        </w:rPr>
        <w:t xml:space="preserve"> happening in Immigration Court should </w:t>
      </w:r>
      <w:r w:rsidRPr="00970342">
        <w:rPr>
          <w:rStyle w:val="apple-converted-space"/>
          <w:b/>
          <w:bCs/>
          <w:i/>
          <w:color w:val="333333"/>
          <w:sz w:val="32"/>
          <w:szCs w:val="32"/>
          <w:bdr w:val="none" w:sz="0" w:space="0" w:color="auto" w:frame="1"/>
        </w:rPr>
        <w:t>outrage every American</w:t>
      </w:r>
      <w:r w:rsidRPr="00970342">
        <w:rPr>
          <w:rStyle w:val="apple-converted-space"/>
          <w:b/>
          <w:bCs/>
          <w:color w:val="333333"/>
          <w:sz w:val="32"/>
          <w:szCs w:val="32"/>
          <w:bdr w:val="none" w:sz="0" w:space="0" w:color="auto" w:frame="1"/>
        </w:rPr>
        <w:t xml:space="preserve"> who cares about the Constitutional right to due process an</w:t>
      </w:r>
      <w:r w:rsidR="00AE43A9" w:rsidRPr="00970342">
        <w:rPr>
          <w:rStyle w:val="apple-converted-space"/>
          <w:b/>
          <w:bCs/>
          <w:color w:val="333333"/>
          <w:sz w:val="32"/>
          <w:szCs w:val="32"/>
          <w:bdr w:val="none" w:sz="0" w:space="0" w:color="auto" w:frame="1"/>
        </w:rPr>
        <w:t xml:space="preserve">d integrity and </w:t>
      </w:r>
      <w:r w:rsidR="00287238" w:rsidRPr="00287238">
        <w:rPr>
          <w:rStyle w:val="apple-converted-space"/>
          <w:b/>
          <w:bCs/>
          <w:i/>
          <w:color w:val="333333"/>
          <w:sz w:val="32"/>
          <w:szCs w:val="32"/>
          <w:bdr w:val="none" w:sz="0" w:space="0" w:color="auto" w:frame="1"/>
        </w:rPr>
        <w:t xml:space="preserve">intellectual </w:t>
      </w:r>
      <w:r w:rsidR="00AE43A9" w:rsidRPr="00287238">
        <w:rPr>
          <w:rStyle w:val="apple-converted-space"/>
          <w:b/>
          <w:bCs/>
          <w:i/>
          <w:color w:val="333333"/>
          <w:sz w:val="32"/>
          <w:szCs w:val="32"/>
          <w:bdr w:val="none" w:sz="0" w:space="0" w:color="auto" w:frame="1"/>
        </w:rPr>
        <w:t>honesty</w:t>
      </w:r>
      <w:r w:rsidR="00AE43A9" w:rsidRPr="00970342">
        <w:rPr>
          <w:rStyle w:val="apple-converted-space"/>
          <w:b/>
          <w:bCs/>
          <w:color w:val="333333"/>
          <w:sz w:val="32"/>
          <w:szCs w:val="32"/>
          <w:bdr w:val="none" w:sz="0" w:space="0" w:color="auto" w:frame="1"/>
        </w:rPr>
        <w:t xml:space="preserve"> from U.S</w:t>
      </w:r>
      <w:r w:rsidRPr="00970342">
        <w:rPr>
          <w:rStyle w:val="apple-converted-space"/>
          <w:b/>
          <w:bCs/>
          <w:color w:val="333333"/>
          <w:sz w:val="32"/>
          <w:szCs w:val="32"/>
          <w:bdr w:val="none" w:sz="0" w:space="0" w:color="auto" w:frame="1"/>
        </w:rPr>
        <w:t>. government officials</w:t>
      </w:r>
      <w:r w:rsidR="00287238">
        <w:rPr>
          <w:rStyle w:val="apple-converted-space"/>
          <w:b/>
          <w:bCs/>
          <w:color w:val="333333"/>
          <w:sz w:val="32"/>
          <w:szCs w:val="32"/>
          <w:bdr w:val="none" w:sz="0" w:space="0" w:color="auto" w:frame="1"/>
        </w:rPr>
        <w:t>!</w:t>
      </w:r>
    </w:p>
    <w:p w14:paraId="2EB0E716" w14:textId="64DE6E7F"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539E08F6" w14:textId="7777777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There have been a number of studies documenting the substandard conditions in immigration detention, particularly those run by private contractors, which in some cases prove deadly or debilitating. Some of these studies have recommended that immigration detention be sharply reduced and that so-called “family detention” be discontinued immediately.</w:t>
      </w:r>
    </w:p>
    <w:p w14:paraId="70CABAA1" w14:textId="4441EF34"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2C669698" w14:textId="30827B67" w:rsidR="004856F8"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A</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rational</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response might have been to develop creative alternatives to detention, and to work closely with and support efforts to insure access to legal representation for</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all individuals</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in Removal Proceedings.</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Instead</w:t>
      </w:r>
      <w:r w:rsidRPr="00970342">
        <w:rPr>
          <w:rStyle w:val="Strong"/>
          <w:color w:val="333333"/>
          <w:sz w:val="32"/>
          <w:szCs w:val="32"/>
          <w:bdr w:val="none" w:sz="0" w:space="0" w:color="auto" w:frame="1"/>
        </w:rPr>
        <w:t xml:space="preserve">, the response of the current Administration has been to “double down” on detention, by promising to detain all undocumented arrivals and to create a new “American Gulag” of detention centers, most privately run, along our southern border, where access to attorneys and self-help resources </w:t>
      </w:r>
      <w:r w:rsidR="007767B4" w:rsidRPr="00970342">
        <w:rPr>
          <w:rStyle w:val="Strong"/>
          <w:i/>
          <w:color w:val="333333"/>
          <w:sz w:val="32"/>
          <w:szCs w:val="32"/>
          <w:bdr w:val="none" w:sz="0" w:space="0" w:color="auto" w:frame="1"/>
        </w:rPr>
        <w:t>intentionally</w:t>
      </w:r>
      <w:r w:rsidR="007767B4" w:rsidRPr="00970342">
        <w:rPr>
          <w:rStyle w:val="Strong"/>
          <w:color w:val="333333"/>
          <w:sz w:val="32"/>
          <w:szCs w:val="32"/>
          <w:bdr w:val="none" w:sz="0" w:space="0" w:color="auto" w:frame="1"/>
        </w:rPr>
        <w:t xml:space="preserve"> </w:t>
      </w:r>
      <w:r w:rsidRPr="00970342">
        <w:rPr>
          <w:rStyle w:val="Strong"/>
          <w:color w:val="333333"/>
          <w:sz w:val="32"/>
          <w:szCs w:val="32"/>
          <w:bdr w:val="none" w:sz="0" w:space="0" w:color="auto" w:frame="1"/>
        </w:rPr>
        <w:t>is limited to non-existent.</w:t>
      </w:r>
    </w:p>
    <w:p w14:paraId="5412E1EA" w14:textId="77777777" w:rsidR="007767B4" w:rsidRPr="00970342" w:rsidRDefault="007767B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6B40D5FE" w14:textId="27843669" w:rsidR="007767B4" w:rsidRPr="00970342" w:rsidRDefault="007767B4" w:rsidP="00287238">
      <w:pPr>
        <w:pStyle w:val="NormalWeb"/>
        <w:spacing w:before="0" w:beforeAutospacing="0" w:after="0" w:afterAutospacing="0" w:line="360" w:lineRule="auto"/>
        <w:jc w:val="both"/>
        <w:textAlignment w:val="baseline"/>
        <w:rPr>
          <w:i/>
          <w:color w:val="333333"/>
          <w:sz w:val="32"/>
          <w:szCs w:val="32"/>
        </w:rPr>
      </w:pPr>
      <w:r w:rsidRPr="00970342">
        <w:rPr>
          <w:rStyle w:val="Strong"/>
          <w:color w:val="333333"/>
          <w:sz w:val="32"/>
          <w:szCs w:val="32"/>
          <w:bdr w:val="none" w:sz="0" w:space="0" w:color="auto" w:frame="1"/>
        </w:rPr>
        <w:t>The documentation of the need for attorneys to represent respondents in Removal Proceedings to achieve fundamentally fair results is extensive and widely available. Given that, I ask</w:t>
      </w:r>
      <w:r w:rsidRPr="00970342">
        <w:rPr>
          <w:rStyle w:val="Strong"/>
          <w:i/>
          <w:color w:val="333333"/>
          <w:sz w:val="32"/>
          <w:szCs w:val="32"/>
          <w:bdr w:val="none" w:sz="0" w:space="0" w:color="auto" w:frame="1"/>
        </w:rPr>
        <w:t xml:space="preserve"> you</w:t>
      </w:r>
      <w:r w:rsidRPr="00970342">
        <w:rPr>
          <w:rStyle w:val="Strong"/>
          <w:color w:val="333333"/>
          <w:sz w:val="32"/>
          <w:szCs w:val="32"/>
          <w:bdr w:val="none" w:sz="0" w:space="0" w:color="auto" w:frame="1"/>
        </w:rPr>
        <w:t xml:space="preserve"> what kind of Attorney General and what kind of Government would </w:t>
      </w:r>
      <w:r w:rsidRPr="00970342">
        <w:rPr>
          <w:rStyle w:val="Strong"/>
          <w:i/>
          <w:color w:val="333333"/>
          <w:sz w:val="32"/>
          <w:szCs w:val="32"/>
          <w:bdr w:val="none" w:sz="0" w:space="0" w:color="auto" w:frame="1"/>
        </w:rPr>
        <w:t xml:space="preserve">intentionally </w:t>
      </w:r>
      <w:r w:rsidRPr="00970342">
        <w:rPr>
          <w:rStyle w:val="Strong"/>
          <w:color w:val="333333"/>
          <w:sz w:val="32"/>
          <w:szCs w:val="32"/>
          <w:bdr w:val="none" w:sz="0" w:space="0" w:color="auto" w:frame="1"/>
        </w:rPr>
        <w:t xml:space="preserve">locate traumatized individuals, many women and children, </w:t>
      </w:r>
      <w:r w:rsidR="00330359" w:rsidRPr="00970342">
        <w:rPr>
          <w:rStyle w:val="Strong"/>
          <w:color w:val="333333"/>
          <w:sz w:val="32"/>
          <w:szCs w:val="32"/>
          <w:bdr w:val="none" w:sz="0" w:space="0" w:color="auto" w:frame="1"/>
        </w:rPr>
        <w:t xml:space="preserve">who are seeking potentially life-saving relief under our laws, </w:t>
      </w:r>
      <w:r w:rsidRPr="00970342">
        <w:rPr>
          <w:rStyle w:val="Strong"/>
          <w:color w:val="333333"/>
          <w:sz w:val="32"/>
          <w:szCs w:val="32"/>
          <w:bdr w:val="none" w:sz="0" w:space="0" w:color="auto" w:frame="1"/>
        </w:rPr>
        <w:t>in obscure poorly run detention facilities where access to counsel is impeded?</w:t>
      </w:r>
      <w:r w:rsidR="00330359" w:rsidRPr="00970342">
        <w:rPr>
          <w:rStyle w:val="Strong"/>
          <w:color w:val="333333"/>
          <w:sz w:val="32"/>
          <w:szCs w:val="32"/>
          <w:bdr w:val="none" w:sz="0" w:space="0" w:color="auto" w:frame="1"/>
        </w:rPr>
        <w:t xml:space="preserve"> </w:t>
      </w:r>
      <w:r w:rsidR="00330359" w:rsidRPr="00970342">
        <w:rPr>
          <w:rStyle w:val="Strong"/>
          <w:i/>
          <w:color w:val="333333"/>
          <w:sz w:val="32"/>
          <w:szCs w:val="32"/>
          <w:bdr w:val="none" w:sz="0" w:space="0" w:color="auto" w:frame="1"/>
        </w:rPr>
        <w:t>Is this something of which we can be proud as a nation or should accept as simply “business as usual” in the age of Trump and Sessions?</w:t>
      </w:r>
    </w:p>
    <w:p w14:paraId="76AC1278" w14:textId="18C4EC45"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424D69D9" w14:textId="55A8E25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Emphasis"/>
          <w:b/>
          <w:bCs/>
          <w:color w:val="333333"/>
          <w:sz w:val="32"/>
          <w:szCs w:val="32"/>
          <w:bdr w:val="none" w:sz="0" w:space="0" w:color="auto" w:frame="1"/>
        </w:rPr>
        <w:t>Third, the Immigration Courts have an overwhelming caseload.</w:t>
      </w:r>
      <w:r w:rsidR="007807C4" w:rsidRPr="00970342">
        <w:rPr>
          <w:rStyle w:val="Emphasis"/>
          <w:b/>
          <w:bCs/>
          <w:color w:val="333333"/>
          <w:sz w:val="32"/>
          <w:szCs w:val="32"/>
          <w:bdr w:val="none" w:sz="0" w:space="0" w:color="auto" w:frame="1"/>
        </w:rPr>
        <w:t xml:space="preserve"> </w:t>
      </w:r>
      <w:r w:rsidR="00330359" w:rsidRPr="00970342">
        <w:rPr>
          <w:rStyle w:val="Strong"/>
          <w:color w:val="333333"/>
          <w:sz w:val="32"/>
          <w:szCs w:val="32"/>
          <w:bdr w:val="none" w:sz="0" w:space="0" w:color="auto" w:frame="1"/>
        </w:rPr>
        <w:t>Largely as a result of “Aimless Docket R</w:t>
      </w:r>
      <w:r w:rsidRPr="00970342">
        <w:rPr>
          <w:rStyle w:val="Strong"/>
          <w:color w:val="333333"/>
          <w:sz w:val="32"/>
          <w:szCs w:val="32"/>
          <w:bdr w:val="none" w:sz="0" w:space="0" w:color="auto" w:frame="1"/>
        </w:rPr>
        <w:t xml:space="preserve">eshuffling” by Administrations of both parties, the courts’ backlog </w:t>
      </w:r>
      <w:r w:rsidR="00AE43A9" w:rsidRPr="00970342">
        <w:rPr>
          <w:rStyle w:val="Strong"/>
          <w:color w:val="333333"/>
          <w:sz w:val="32"/>
          <w:szCs w:val="32"/>
          <w:bdr w:val="none" w:sz="0" w:space="0" w:color="auto" w:frame="1"/>
        </w:rPr>
        <w:t xml:space="preserve">has now reached an </w:t>
      </w:r>
      <w:r w:rsidR="00AE43A9" w:rsidRPr="00970342">
        <w:rPr>
          <w:rStyle w:val="Strong"/>
          <w:i/>
          <w:color w:val="333333"/>
          <w:sz w:val="32"/>
          <w:szCs w:val="32"/>
          <w:bdr w:val="none" w:sz="0" w:space="0" w:color="auto" w:frame="1"/>
        </w:rPr>
        <w:t xml:space="preserve">astounding </w:t>
      </w:r>
      <w:r w:rsidR="00AE43A9" w:rsidRPr="00970342">
        <w:rPr>
          <w:rStyle w:val="Strong"/>
          <w:color w:val="333333"/>
          <w:sz w:val="32"/>
          <w:szCs w:val="32"/>
          <w:bdr w:val="none" w:sz="0" w:space="0" w:color="auto" w:frame="1"/>
        </w:rPr>
        <w:t>65</w:t>
      </w:r>
      <w:r w:rsidRPr="00970342">
        <w:rPr>
          <w:rStyle w:val="Strong"/>
          <w:color w:val="333333"/>
          <w:sz w:val="32"/>
          <w:szCs w:val="32"/>
          <w:bdr w:val="none" w:sz="0" w:space="0" w:color="auto" w:frame="1"/>
        </w:rPr>
        <w:t>0,000 cases, with no end in sight. Since 2009, the number of cases pending before the Immigration Courts has tripled, while court resources have languished.</w:t>
      </w:r>
    </w:p>
    <w:p w14:paraId="2EE2852C" w14:textId="4B000430"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431BAC92" w14:textId="5EEB64CB"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 xml:space="preserve">The Administration’s detention priorities and essentially random DHS enforcement program are like running express trains at full throttle into an existing train wreck without any discernable plan for clearing the track!” You can read about </w:t>
      </w:r>
      <w:r w:rsidR="00C92CEF" w:rsidRPr="00970342">
        <w:rPr>
          <w:rStyle w:val="Strong"/>
          <w:color w:val="333333"/>
          <w:sz w:val="32"/>
          <w:szCs w:val="32"/>
          <w:bdr w:val="none" w:sz="0" w:space="0" w:color="auto" w:frame="1"/>
        </w:rPr>
        <w:t xml:space="preserve">it in my article in the May 2017 </w:t>
      </w:r>
      <w:r w:rsidR="00AE43A9" w:rsidRPr="00970342">
        <w:rPr>
          <w:rStyle w:val="Strong"/>
          <w:color w:val="333333"/>
          <w:sz w:val="32"/>
          <w:szCs w:val="32"/>
          <w:bdr w:val="none" w:sz="0" w:space="0" w:color="auto" w:frame="1"/>
        </w:rPr>
        <w:t>e</w:t>
      </w:r>
      <w:r w:rsidRPr="00970342">
        <w:rPr>
          <w:rStyle w:val="Strong"/>
          <w:color w:val="333333"/>
          <w:sz w:val="32"/>
          <w:szCs w:val="32"/>
          <w:bdr w:val="none" w:sz="0" w:space="0" w:color="auto" w:frame="1"/>
        </w:rPr>
        <w:t>dition of</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The Federal Lawyer</w:t>
      </w:r>
      <w:r w:rsidRPr="00970342">
        <w:rPr>
          <w:rStyle w:val="Strong"/>
          <w:color w:val="333333"/>
          <w:sz w:val="32"/>
          <w:szCs w:val="32"/>
          <w:bdr w:val="none" w:sz="0" w:space="0" w:color="auto" w:frame="1"/>
        </w:rPr>
        <w:t>.</w:t>
      </w:r>
    </w:p>
    <w:p w14:paraId="17B830BD" w14:textId="5AAD8472"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10327205" w14:textId="4DBEEF8A"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Emphasis"/>
          <w:b/>
          <w:bCs/>
          <w:color w:val="333333"/>
          <w:sz w:val="32"/>
          <w:szCs w:val="32"/>
          <w:bdr w:val="none" w:sz="0" w:space="0" w:color="auto" w:frame="1"/>
        </w:rPr>
        <w:t>Fourth,</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the immigration system relies far too much on detention.</w:t>
      </w:r>
      <w:r w:rsidR="00AE43A9" w:rsidRPr="00970342">
        <w:rPr>
          <w:rStyle w:val="Emphasis"/>
          <w:b/>
          <w:bCs/>
          <w:color w:val="333333"/>
          <w:sz w:val="32"/>
          <w:szCs w:val="32"/>
          <w:bdr w:val="none" w:sz="0" w:space="0" w:color="auto" w:frame="1"/>
        </w:rPr>
        <w:t xml:space="preserve"> </w:t>
      </w:r>
      <w:r w:rsidRPr="00970342">
        <w:rPr>
          <w:rStyle w:val="Strong"/>
          <w:color w:val="333333"/>
          <w:sz w:val="32"/>
          <w:szCs w:val="32"/>
          <w:bdr w:val="none" w:sz="0" w:space="0" w:color="auto" w:frame="1"/>
        </w:rPr>
        <w:t>The theory is that detention, particularly under poor conditions with no access to lawyers, family, or friends, will “grind down individuals” so that they abandon their claims and take final orders or depart voluntarily. As they return to their countries and relate their unhappy experiences with the U.S. justice system, that supposedly will “deter” other individuals from coming.</w:t>
      </w:r>
    </w:p>
    <w:p w14:paraId="7A4CD57F" w14:textId="30F87114"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70A7655D" w14:textId="7AE96635"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Although there has been a downturn i</w:t>
      </w:r>
      <w:r w:rsidR="001719F1" w:rsidRPr="00970342">
        <w:rPr>
          <w:rStyle w:val="Strong"/>
          <w:color w:val="333333"/>
          <w:sz w:val="32"/>
          <w:szCs w:val="32"/>
          <w:bdr w:val="none" w:sz="0" w:space="0" w:color="auto" w:frame="1"/>
        </w:rPr>
        <w:t>n border apprehensions since this</w:t>
      </w:r>
      <w:r w:rsidRPr="00970342">
        <w:rPr>
          <w:rStyle w:val="Strong"/>
          <w:color w:val="333333"/>
          <w:sz w:val="32"/>
          <w:szCs w:val="32"/>
          <w:bdr w:val="none" w:sz="0" w:space="0" w:color="auto" w:frame="1"/>
        </w:rPr>
        <w:t xml:space="preserve"> Administration took office, there is little empirical evidence that such deterrence strategies will be effective in stopping undocumented migration in the long run. In any event, use of detention, as a primary deterrent for non-criminals who are asserting their statutory right to a hearing and their constitutional right to due process is</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highly</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inappropriate. Immigration detention is also expensive, and questions have been raised about the procedures used for awarding some of the contracts.</w:t>
      </w:r>
    </w:p>
    <w:p w14:paraId="60E8A748" w14:textId="4616CDFA"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586650CB" w14:textId="73E8D51F"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Emphasis"/>
          <w:b/>
          <w:bCs/>
          <w:color w:val="333333"/>
          <w:sz w:val="32"/>
          <w:szCs w:val="32"/>
          <w:bdr w:val="none" w:sz="0" w:space="0" w:color="auto" w:frame="1"/>
        </w:rPr>
        <w:t>Fifth</w:t>
      </w:r>
      <w:r w:rsidRPr="00970342">
        <w:rPr>
          <w:rStyle w:val="Strong"/>
          <w:color w:val="333333"/>
          <w:sz w:val="32"/>
          <w:szCs w:val="32"/>
          <w:bdr w:val="none" w:sz="0" w:space="0" w:color="auto" w:frame="1"/>
        </w:rPr>
        <w:t>,</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we need an appellate court, the Board of Immigration Appeals, that functions like a real court not a high-volume service center.</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Over the past decade and one-half, the Board has taken an overly restrictive view of asylum law that fails to fulfill the generous requirements of the Supreme Court’s landmark decision in</w:t>
      </w:r>
      <w:r w:rsidRPr="00970342">
        <w:rPr>
          <w:rStyle w:val="apple-converted-space"/>
          <w:b/>
          <w:bCs/>
          <w:color w:val="333333"/>
          <w:sz w:val="32"/>
          <w:szCs w:val="32"/>
          <w:bdr w:val="none" w:sz="0" w:space="0" w:color="auto" w:frame="1"/>
        </w:rPr>
        <w:t> </w:t>
      </w:r>
      <w:proofErr w:type="spellStart"/>
      <w:r w:rsidRPr="00970342">
        <w:rPr>
          <w:rStyle w:val="Emphasis"/>
          <w:b/>
          <w:bCs/>
          <w:color w:val="333333"/>
          <w:sz w:val="32"/>
          <w:szCs w:val="32"/>
          <w:bdr w:val="none" w:sz="0" w:space="0" w:color="auto" w:frame="1"/>
        </w:rPr>
        <w:t>Cardoza</w:t>
      </w:r>
      <w:proofErr w:type="spellEnd"/>
      <w:r w:rsidRPr="00970342">
        <w:rPr>
          <w:rStyle w:val="Emphasis"/>
          <w:b/>
          <w:bCs/>
          <w:color w:val="333333"/>
          <w:sz w:val="32"/>
          <w:szCs w:val="32"/>
          <w:bdr w:val="none" w:sz="0" w:space="0" w:color="auto" w:frame="1"/>
        </w:rPr>
        <w:t>-Fonseca</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and the Board’s own precedent in</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 xml:space="preserve">Matter of </w:t>
      </w:r>
      <w:proofErr w:type="spellStart"/>
      <w:r w:rsidRPr="00970342">
        <w:rPr>
          <w:rStyle w:val="Emphasis"/>
          <w:b/>
          <w:bCs/>
          <w:color w:val="333333"/>
          <w:sz w:val="32"/>
          <w:szCs w:val="32"/>
          <w:bdr w:val="none" w:sz="0" w:space="0" w:color="auto" w:frame="1"/>
        </w:rPr>
        <w:t>Mogharrabi</w:t>
      </w:r>
      <w:proofErr w:type="spellEnd"/>
      <w:r w:rsidRPr="00970342">
        <w:rPr>
          <w:rStyle w:val="Strong"/>
          <w:color w:val="333333"/>
          <w:sz w:val="32"/>
          <w:szCs w:val="32"/>
          <w:bdr w:val="none" w:sz="0" w:space="0" w:color="auto" w:frame="1"/>
        </w:rPr>
        <w:t>. The Board has also failed to take a strong stand for respondents’ due process rights in Immigration Court.</w:t>
      </w:r>
    </w:p>
    <w:p w14:paraId="68365B34" w14:textId="4644F648"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7CE1D86C" w14:textId="5EA8F0E9" w:rsidR="00A80D2D"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Largely as a result of the Board’s failure to assert positive leadership, there is a </w:t>
      </w:r>
      <w:r w:rsidRPr="00970342">
        <w:rPr>
          <w:rStyle w:val="Strong"/>
          <w:i/>
          <w:color w:val="333333"/>
          <w:sz w:val="32"/>
          <w:szCs w:val="32"/>
          <w:bdr w:val="none" w:sz="0" w:space="0" w:color="auto" w:frame="1"/>
        </w:rPr>
        <w:t>tremendous</w:t>
      </w:r>
      <w:r w:rsidRPr="00970342">
        <w:rPr>
          <w:rStyle w:val="Strong"/>
          <w:color w:val="333333"/>
          <w:sz w:val="32"/>
          <w:szCs w:val="32"/>
          <w:bdr w:val="none" w:sz="0" w:space="0" w:color="auto" w:frame="1"/>
        </w:rPr>
        <w:t xml:space="preserve"> discrepancy in asylum grant rates – so-called refugee roulette.” Overall grant rates have inexplicably been falling. Some courts such as Atlanta, Charlotte, and some other major non-detained courts have ludicrously low asylum grant rates, thereby suggesting a system skewed, perhaps intentionally, against asylum seekers. Perhaps not coincidentally, the Board has become totally “government-dominated” with no member appointed from the private sector</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this century</w:t>
      </w:r>
      <w:r w:rsidRPr="00970342">
        <w:rPr>
          <w:rStyle w:val="Strong"/>
          <w:color w:val="333333"/>
          <w:sz w:val="32"/>
          <w:szCs w:val="32"/>
          <w:bdr w:val="none" w:sz="0" w:space="0" w:color="auto" w:frame="1"/>
        </w:rPr>
        <w:t>.</w:t>
      </w:r>
    </w:p>
    <w:p w14:paraId="3837CAFE" w14:textId="77777777" w:rsidR="00A80D2D" w:rsidRPr="00970342" w:rsidRDefault="00A80D2D"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460DA06E" w14:textId="122F02CC" w:rsidR="00211D63" w:rsidRPr="00970342" w:rsidRDefault="00211D63"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Moreover, Sessions has publicly delivered </w:t>
      </w:r>
      <w:r w:rsidRPr="00970342">
        <w:rPr>
          <w:rStyle w:val="Strong"/>
          <w:i/>
          <w:color w:val="333333"/>
          <w:sz w:val="32"/>
          <w:szCs w:val="32"/>
          <w:bdr w:val="none" w:sz="0" w:space="0" w:color="auto" w:frame="1"/>
        </w:rPr>
        <w:t>shockingly</w:t>
      </w:r>
      <w:r w:rsidRPr="00970342">
        <w:rPr>
          <w:rStyle w:val="Strong"/>
          <w:color w:val="333333"/>
          <w:sz w:val="32"/>
          <w:szCs w:val="32"/>
          <w:bdr w:val="none" w:sz="0" w:space="0" w:color="auto" w:frame="1"/>
        </w:rPr>
        <w:t xml:space="preserve"> </w:t>
      </w:r>
      <w:r w:rsidR="001719F1" w:rsidRPr="00970342">
        <w:rPr>
          <w:rStyle w:val="Strong"/>
          <w:color w:val="333333"/>
          <w:sz w:val="32"/>
          <w:szCs w:val="32"/>
          <w:bdr w:val="none" w:sz="0" w:space="0" w:color="auto" w:frame="1"/>
        </w:rPr>
        <w:t>extreme anti-asy</w:t>
      </w:r>
      <w:r w:rsidRPr="00970342">
        <w:rPr>
          <w:rStyle w:val="Strong"/>
          <w:color w:val="333333"/>
          <w:sz w:val="32"/>
          <w:szCs w:val="32"/>
          <w:bdr w:val="none" w:sz="0" w:space="0" w:color="auto" w:frame="1"/>
        </w:rPr>
        <w:t xml:space="preserve">lum statements </w:t>
      </w:r>
      <w:r w:rsidRPr="00970342">
        <w:rPr>
          <w:rStyle w:val="Strong"/>
          <w:i/>
          <w:color w:val="333333"/>
          <w:sz w:val="32"/>
          <w:szCs w:val="32"/>
          <w:bdr w:val="none" w:sz="0" w:space="0" w:color="auto" w:frame="1"/>
        </w:rPr>
        <w:t xml:space="preserve">directly to </w:t>
      </w:r>
      <w:r w:rsidR="00A80D2D" w:rsidRPr="00970342">
        <w:rPr>
          <w:rStyle w:val="Strong"/>
          <w:i/>
          <w:color w:val="333333"/>
          <w:sz w:val="32"/>
          <w:szCs w:val="32"/>
          <w:bdr w:val="none" w:sz="0" w:space="0" w:color="auto" w:frame="1"/>
        </w:rPr>
        <w:t>EOI</w:t>
      </w:r>
      <w:r w:rsidR="001719F1" w:rsidRPr="00970342">
        <w:rPr>
          <w:rStyle w:val="Strong"/>
          <w:i/>
          <w:color w:val="333333"/>
          <w:sz w:val="32"/>
          <w:szCs w:val="32"/>
          <w:bdr w:val="none" w:sz="0" w:space="0" w:color="auto" w:frame="1"/>
        </w:rPr>
        <w:t>R adjudicators</w:t>
      </w:r>
      <w:r w:rsidRPr="00970342">
        <w:rPr>
          <w:rStyle w:val="Strong"/>
          <w:color w:val="333333"/>
          <w:sz w:val="32"/>
          <w:szCs w:val="32"/>
          <w:bdr w:val="none" w:sz="0" w:space="0" w:color="auto" w:frame="1"/>
        </w:rPr>
        <w:t xml:space="preserve">. He intentionally and </w:t>
      </w:r>
      <w:r w:rsidR="00A80D2D" w:rsidRPr="00970342">
        <w:rPr>
          <w:rStyle w:val="Strong"/>
          <w:color w:val="333333"/>
          <w:sz w:val="32"/>
          <w:szCs w:val="32"/>
          <w:bdr w:val="none" w:sz="0" w:space="0" w:color="auto" w:frame="1"/>
        </w:rPr>
        <w:t xml:space="preserve">substantially </w:t>
      </w:r>
      <w:proofErr w:type="spellStart"/>
      <w:r w:rsidR="00A80D2D" w:rsidRPr="00970342">
        <w:rPr>
          <w:rStyle w:val="Strong"/>
          <w:color w:val="333333"/>
          <w:sz w:val="32"/>
          <w:szCs w:val="32"/>
          <w:bdr w:val="none" w:sz="0" w:space="0" w:color="auto" w:frame="1"/>
        </w:rPr>
        <w:t>mis</w:t>
      </w:r>
      <w:proofErr w:type="spellEnd"/>
      <w:r w:rsidR="00A80D2D" w:rsidRPr="00970342">
        <w:rPr>
          <w:rStyle w:val="Strong"/>
          <w:color w:val="333333"/>
          <w:sz w:val="32"/>
          <w:szCs w:val="32"/>
          <w:bdr w:val="none" w:sz="0" w:space="0" w:color="auto" w:frame="1"/>
        </w:rPr>
        <w:t>-stated the full scope of asylum protection</w:t>
      </w:r>
      <w:r w:rsidRPr="00970342">
        <w:rPr>
          <w:rStyle w:val="Strong"/>
          <w:color w:val="333333"/>
          <w:sz w:val="32"/>
          <w:szCs w:val="32"/>
          <w:bdr w:val="none" w:sz="0" w:space="0" w:color="auto" w:frame="1"/>
        </w:rPr>
        <w:t xml:space="preserve"> by suggesting that critical “particular social group” protection that is a key element of both U.S. and i</w:t>
      </w:r>
      <w:r w:rsidR="00A3527E" w:rsidRPr="00970342">
        <w:rPr>
          <w:rStyle w:val="Strong"/>
          <w:color w:val="333333"/>
          <w:sz w:val="32"/>
          <w:szCs w:val="32"/>
          <w:bdr w:val="none" w:sz="0" w:space="0" w:color="auto" w:frame="1"/>
        </w:rPr>
        <w:t>nternational protection laws is</w:t>
      </w:r>
      <w:r w:rsidRPr="00970342">
        <w:rPr>
          <w:rStyle w:val="Strong"/>
          <w:color w:val="333333"/>
          <w:sz w:val="32"/>
          <w:szCs w:val="32"/>
          <w:bdr w:val="none" w:sz="0" w:space="0" w:color="auto" w:frame="1"/>
        </w:rPr>
        <w:t xml:space="preserve"> somehow “less worthy” than other grounds</w:t>
      </w:r>
      <w:r w:rsidR="00A3527E" w:rsidRPr="00970342">
        <w:rPr>
          <w:rStyle w:val="Strong"/>
          <w:color w:val="333333"/>
          <w:sz w:val="32"/>
          <w:szCs w:val="32"/>
          <w:bdr w:val="none" w:sz="0" w:space="0" w:color="auto" w:frame="1"/>
        </w:rPr>
        <w:t>;</w:t>
      </w:r>
      <w:r w:rsidRPr="00970342">
        <w:rPr>
          <w:rStyle w:val="Strong"/>
          <w:color w:val="333333"/>
          <w:sz w:val="32"/>
          <w:szCs w:val="32"/>
          <w:bdr w:val="none" w:sz="0" w:space="0" w:color="auto" w:frame="1"/>
        </w:rPr>
        <w:t xml:space="preserve"> </w:t>
      </w:r>
      <w:r w:rsidR="00A80D2D" w:rsidRPr="00970342">
        <w:rPr>
          <w:rStyle w:val="Strong"/>
          <w:color w:val="333333"/>
          <w:sz w:val="32"/>
          <w:szCs w:val="32"/>
          <w:bdr w:val="none" w:sz="0" w:space="0" w:color="auto" w:frame="1"/>
        </w:rPr>
        <w:t xml:space="preserve">suggested rampant </w:t>
      </w:r>
      <w:r w:rsidR="0056187C">
        <w:rPr>
          <w:rStyle w:val="Strong"/>
          <w:color w:val="333333"/>
          <w:sz w:val="32"/>
          <w:szCs w:val="32"/>
          <w:bdr w:val="none" w:sz="0" w:space="0" w:color="auto" w:frame="1"/>
        </w:rPr>
        <w:t>asylum f</w:t>
      </w:r>
      <w:r w:rsidR="00A80D2D" w:rsidRPr="00970342">
        <w:rPr>
          <w:rStyle w:val="Strong"/>
          <w:color w:val="333333"/>
          <w:sz w:val="32"/>
          <w:szCs w:val="32"/>
          <w:bdr w:val="none" w:sz="0" w:space="0" w:color="auto" w:frame="1"/>
        </w:rPr>
        <w:t xml:space="preserve">raud </w:t>
      </w:r>
      <w:r w:rsidR="0056187C" w:rsidRPr="00970342">
        <w:rPr>
          <w:rStyle w:val="Strong"/>
          <w:color w:val="333333"/>
          <w:sz w:val="32"/>
          <w:szCs w:val="32"/>
          <w:bdr w:val="none" w:sz="0" w:space="0" w:color="auto" w:frame="1"/>
        </w:rPr>
        <w:t xml:space="preserve">without </w:t>
      </w:r>
      <w:r w:rsidR="0056187C">
        <w:rPr>
          <w:rStyle w:val="Strong"/>
          <w:color w:val="333333"/>
          <w:sz w:val="32"/>
          <w:szCs w:val="32"/>
          <w:bdr w:val="none" w:sz="0" w:space="0" w:color="auto" w:frame="1"/>
        </w:rPr>
        <w:t xml:space="preserve">supporting </w:t>
      </w:r>
      <w:r w:rsidR="0056187C" w:rsidRPr="00970342">
        <w:rPr>
          <w:rStyle w:val="Strong"/>
          <w:color w:val="333333"/>
          <w:sz w:val="32"/>
          <w:szCs w:val="32"/>
          <w:bdr w:val="none" w:sz="0" w:space="0" w:color="auto" w:frame="1"/>
        </w:rPr>
        <w:t>evidence</w:t>
      </w:r>
      <w:r w:rsidR="0056187C">
        <w:rPr>
          <w:rStyle w:val="Strong"/>
          <w:color w:val="333333"/>
          <w:sz w:val="32"/>
          <w:szCs w:val="32"/>
          <w:bdr w:val="none" w:sz="0" w:space="0" w:color="auto" w:frame="1"/>
        </w:rPr>
        <w:t>;</w:t>
      </w:r>
      <w:r w:rsidR="00A80D2D" w:rsidRPr="00970342">
        <w:rPr>
          <w:rStyle w:val="Strong"/>
          <w:color w:val="333333"/>
          <w:sz w:val="32"/>
          <w:szCs w:val="32"/>
          <w:bdr w:val="none" w:sz="0" w:space="0" w:color="auto" w:frame="1"/>
        </w:rPr>
        <w:t xml:space="preserve"> criticized case law that has appropriately</w:t>
      </w:r>
      <w:r w:rsidRPr="00970342">
        <w:rPr>
          <w:rStyle w:val="Strong"/>
          <w:color w:val="333333"/>
          <w:sz w:val="32"/>
          <w:szCs w:val="32"/>
          <w:bdr w:val="none" w:sz="0" w:space="0" w:color="auto" w:frame="1"/>
        </w:rPr>
        <w:t xml:space="preserve"> recognized </w:t>
      </w:r>
      <w:r w:rsidR="00A80D2D" w:rsidRPr="00970342">
        <w:rPr>
          <w:rStyle w:val="Strong"/>
          <w:color w:val="333333"/>
          <w:sz w:val="32"/>
          <w:szCs w:val="32"/>
          <w:bdr w:val="none" w:sz="0" w:space="0" w:color="auto" w:frame="1"/>
        </w:rPr>
        <w:t>right</w:t>
      </w:r>
      <w:r w:rsidRPr="00970342">
        <w:rPr>
          <w:rStyle w:val="Strong"/>
          <w:color w:val="333333"/>
          <w:sz w:val="32"/>
          <w:szCs w:val="32"/>
          <w:bdr w:val="none" w:sz="0" w:space="0" w:color="auto" w:frame="1"/>
        </w:rPr>
        <w:t>s</w:t>
      </w:r>
      <w:r w:rsidR="00A80D2D" w:rsidRPr="00970342">
        <w:rPr>
          <w:rStyle w:val="Strong"/>
          <w:color w:val="333333"/>
          <w:sz w:val="32"/>
          <w:szCs w:val="32"/>
          <w:bdr w:val="none" w:sz="0" w:space="0" w:color="auto" w:frame="1"/>
        </w:rPr>
        <w:t xml:space="preserve"> to protection greater than Sessions and</w:t>
      </w:r>
      <w:r w:rsidR="0056187C">
        <w:rPr>
          <w:rStyle w:val="Strong"/>
          <w:color w:val="333333"/>
          <w:sz w:val="32"/>
          <w:szCs w:val="32"/>
          <w:bdr w:val="none" w:sz="0" w:space="0" w:color="auto" w:frame="1"/>
        </w:rPr>
        <w:t xml:space="preserve"> his </w:t>
      </w:r>
      <w:proofErr w:type="spellStart"/>
      <w:r w:rsidR="0056187C">
        <w:rPr>
          <w:rStyle w:val="Strong"/>
          <w:color w:val="333333"/>
          <w:sz w:val="32"/>
          <w:szCs w:val="32"/>
          <w:bdr w:val="none" w:sz="0" w:space="0" w:color="auto" w:frame="1"/>
        </w:rPr>
        <w:t>restrictionist</w:t>
      </w:r>
      <w:proofErr w:type="spellEnd"/>
      <w:r w:rsidR="0056187C">
        <w:rPr>
          <w:rStyle w:val="Strong"/>
          <w:color w:val="333333"/>
          <w:sz w:val="32"/>
          <w:szCs w:val="32"/>
          <w:bdr w:val="none" w:sz="0" w:space="0" w:color="auto" w:frame="1"/>
        </w:rPr>
        <w:t xml:space="preserve"> allies want;</w:t>
      </w:r>
      <w:r w:rsidR="00A80D2D" w:rsidRPr="00970342">
        <w:rPr>
          <w:rStyle w:val="Strong"/>
          <w:color w:val="333333"/>
          <w:sz w:val="32"/>
          <w:szCs w:val="32"/>
          <w:bdr w:val="none" w:sz="0" w:space="0" w:color="auto" w:frame="1"/>
        </w:rPr>
        <w:t xml:space="preserve"> and suggested, </w:t>
      </w:r>
      <w:r w:rsidR="00A80D2D" w:rsidRPr="00287238">
        <w:rPr>
          <w:rStyle w:val="Strong"/>
          <w:i/>
          <w:color w:val="333333"/>
          <w:sz w:val="32"/>
          <w:szCs w:val="32"/>
          <w:bdr w:val="none" w:sz="0" w:space="0" w:color="auto" w:frame="1"/>
        </w:rPr>
        <w:t>again without evidence</w:t>
      </w:r>
      <w:r w:rsidR="00A3527E" w:rsidRPr="00970342">
        <w:rPr>
          <w:rStyle w:val="Strong"/>
          <w:color w:val="333333"/>
          <w:sz w:val="32"/>
          <w:szCs w:val="32"/>
          <w:bdr w:val="none" w:sz="0" w:space="0" w:color="auto" w:frame="1"/>
        </w:rPr>
        <w:t>,</w:t>
      </w:r>
      <w:r w:rsidR="00A80D2D" w:rsidRPr="00970342">
        <w:rPr>
          <w:rStyle w:val="Strong"/>
          <w:color w:val="333333"/>
          <w:sz w:val="32"/>
          <w:szCs w:val="32"/>
          <w:bdr w:val="none" w:sz="0" w:space="0" w:color="auto" w:frame="1"/>
        </w:rPr>
        <w:t xml:space="preserve"> that lawyers are the </w:t>
      </w:r>
      <w:r w:rsidR="00A80D2D" w:rsidRPr="00287238">
        <w:rPr>
          <w:rStyle w:val="Strong"/>
          <w:i/>
          <w:color w:val="333333"/>
          <w:sz w:val="32"/>
          <w:szCs w:val="32"/>
          <w:bdr w:val="none" w:sz="0" w:space="0" w:color="auto" w:frame="1"/>
        </w:rPr>
        <w:t>problem</w:t>
      </w:r>
      <w:r w:rsidR="00A80D2D" w:rsidRPr="00970342">
        <w:rPr>
          <w:rStyle w:val="Strong"/>
          <w:color w:val="333333"/>
          <w:sz w:val="32"/>
          <w:szCs w:val="32"/>
          <w:bdr w:val="none" w:sz="0" w:space="0" w:color="auto" w:frame="1"/>
        </w:rPr>
        <w:t xml:space="preserve">, rather than the </w:t>
      </w:r>
      <w:r w:rsidR="00A80D2D" w:rsidRPr="00287238">
        <w:rPr>
          <w:rStyle w:val="Strong"/>
          <w:i/>
          <w:color w:val="333333"/>
          <w:sz w:val="32"/>
          <w:szCs w:val="32"/>
          <w:bdr w:val="none" w:sz="0" w:space="0" w:color="auto" w:frame="1"/>
        </w:rPr>
        <w:t>solution</w:t>
      </w:r>
      <w:r w:rsidR="00A80D2D" w:rsidRPr="00970342">
        <w:rPr>
          <w:rStyle w:val="Strong"/>
          <w:color w:val="333333"/>
          <w:sz w:val="32"/>
          <w:szCs w:val="32"/>
          <w:bdr w:val="none" w:sz="0" w:space="0" w:color="auto" w:frame="1"/>
        </w:rPr>
        <w:t>.</w:t>
      </w:r>
    </w:p>
    <w:p w14:paraId="41BF4E90" w14:textId="77777777" w:rsidR="00211D63" w:rsidRPr="00970342" w:rsidRDefault="00211D63"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4B09544" w14:textId="308B1205" w:rsidR="00A3527E" w:rsidRPr="00970342" w:rsidRDefault="00A80D2D"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roofErr w:type="spellStart"/>
      <w:r w:rsidRPr="00970342">
        <w:rPr>
          <w:rStyle w:val="Strong"/>
          <w:color w:val="333333"/>
          <w:sz w:val="32"/>
          <w:szCs w:val="32"/>
          <w:bdr w:val="none" w:sz="0" w:space="0" w:color="auto" w:frame="1"/>
        </w:rPr>
        <w:t>Session</w:t>
      </w:r>
      <w:r w:rsidR="00A3527E" w:rsidRPr="00970342">
        <w:rPr>
          <w:rStyle w:val="Strong"/>
          <w:color w:val="333333"/>
          <w:sz w:val="32"/>
          <w:szCs w:val="32"/>
          <w:bdr w:val="none" w:sz="0" w:space="0" w:color="auto" w:frame="1"/>
        </w:rPr>
        <w:t>s</w:t>
      </w:r>
      <w:r w:rsidRPr="00970342">
        <w:rPr>
          <w:rStyle w:val="Strong"/>
          <w:color w:val="333333"/>
          <w:sz w:val="32"/>
          <w:szCs w:val="32"/>
          <w:bdr w:val="none" w:sz="0" w:space="0" w:color="auto" w:frame="1"/>
        </w:rPr>
        <w:t>’s</w:t>
      </w:r>
      <w:proofErr w:type="spellEnd"/>
      <w:r w:rsidRPr="00970342">
        <w:rPr>
          <w:rStyle w:val="Strong"/>
          <w:color w:val="333333"/>
          <w:sz w:val="32"/>
          <w:szCs w:val="32"/>
          <w:bdr w:val="none" w:sz="0" w:space="0" w:color="auto" w:frame="1"/>
        </w:rPr>
        <w:t xml:space="preserve"> “cure” would be </w:t>
      </w:r>
      <w:r w:rsidRPr="00287238">
        <w:rPr>
          <w:rStyle w:val="Strong"/>
          <w:i/>
          <w:color w:val="333333"/>
          <w:sz w:val="32"/>
          <w:szCs w:val="32"/>
          <w:bdr w:val="none" w:sz="0" w:space="0" w:color="auto" w:frame="1"/>
        </w:rPr>
        <w:t>further</w:t>
      </w:r>
      <w:r w:rsidR="00211D63" w:rsidRPr="00287238">
        <w:rPr>
          <w:rStyle w:val="Strong"/>
          <w:i/>
          <w:color w:val="333333"/>
          <w:sz w:val="32"/>
          <w:szCs w:val="32"/>
          <w:bdr w:val="none" w:sz="0" w:space="0" w:color="auto" w:frame="1"/>
        </w:rPr>
        <w:t xml:space="preserve"> reductions in the rights of asylum seekers</w:t>
      </w:r>
      <w:r w:rsidR="00211D63" w:rsidRPr="00970342">
        <w:rPr>
          <w:rStyle w:val="Strong"/>
          <w:color w:val="333333"/>
          <w:sz w:val="32"/>
          <w:szCs w:val="32"/>
          <w:bdr w:val="none" w:sz="0" w:space="0" w:color="auto" w:frame="1"/>
        </w:rPr>
        <w:t>, and more use of “expedited removal” which assigns nearly absolute ability to block asylum seekers from receiving full hearings to totally unqualified and biased law enforcement personnel.</w:t>
      </w:r>
    </w:p>
    <w:p w14:paraId="1163B60E" w14:textId="77777777" w:rsidR="00A3527E" w:rsidRPr="00970342" w:rsidRDefault="00A3527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5425235D" w14:textId="16C09367" w:rsidR="00A3527E" w:rsidRPr="00970342" w:rsidRDefault="00A3527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Since retiring, I have been a forthright critic of some of the Obama Administration’s misguided and overly restrictive immigration policies, particularly the unnecessary prioritization and detention of scared women and children from the Northern Triangle seeking asylum. However</w:t>
      </w:r>
      <w:r w:rsidR="00211D63" w:rsidRPr="00970342">
        <w:rPr>
          <w:rStyle w:val="Strong"/>
          <w:color w:val="333333"/>
          <w:sz w:val="32"/>
          <w:szCs w:val="32"/>
          <w:bdr w:val="none" w:sz="0" w:space="0" w:color="auto" w:frame="1"/>
        </w:rPr>
        <w:t xml:space="preserve">, </w:t>
      </w:r>
      <w:r w:rsidRPr="00970342">
        <w:rPr>
          <w:rStyle w:val="Strong"/>
          <w:color w:val="333333"/>
          <w:sz w:val="32"/>
          <w:szCs w:val="32"/>
          <w:bdr w:val="none" w:sz="0" w:space="0" w:color="auto" w:frame="1"/>
        </w:rPr>
        <w:t xml:space="preserve">Sessions has heaped </w:t>
      </w:r>
      <w:r w:rsidR="00211D63" w:rsidRPr="00970342">
        <w:rPr>
          <w:rStyle w:val="Strong"/>
          <w:i/>
          <w:color w:val="333333"/>
          <w:sz w:val="32"/>
          <w:szCs w:val="32"/>
          <w:bdr w:val="none" w:sz="0" w:space="0" w:color="auto" w:frame="1"/>
        </w:rPr>
        <w:t>unjustified</w:t>
      </w:r>
      <w:r w:rsidR="00211D63" w:rsidRPr="00970342">
        <w:rPr>
          <w:rStyle w:val="Strong"/>
          <w:color w:val="333333"/>
          <w:sz w:val="32"/>
          <w:szCs w:val="32"/>
          <w:bdr w:val="none" w:sz="0" w:space="0" w:color="auto" w:frame="1"/>
        </w:rPr>
        <w:t xml:space="preserve"> criticism on the Obama </w:t>
      </w:r>
      <w:r w:rsidRPr="00970342">
        <w:rPr>
          <w:rStyle w:val="Strong"/>
          <w:color w:val="333333"/>
          <w:sz w:val="32"/>
          <w:szCs w:val="32"/>
          <w:bdr w:val="none" w:sz="0" w:space="0" w:color="auto" w:frame="1"/>
        </w:rPr>
        <w:t>Administration</w:t>
      </w:r>
      <w:r w:rsidR="00211D63" w:rsidRPr="00970342">
        <w:rPr>
          <w:rStyle w:val="Strong"/>
          <w:color w:val="333333"/>
          <w:sz w:val="32"/>
          <w:szCs w:val="32"/>
          <w:bdr w:val="none" w:sz="0" w:space="0" w:color="auto" w:frame="1"/>
        </w:rPr>
        <w:t xml:space="preserve"> for </w:t>
      </w:r>
      <w:r w:rsidRPr="00970342">
        <w:rPr>
          <w:rStyle w:val="Strong"/>
          <w:color w:val="333333"/>
          <w:sz w:val="32"/>
          <w:szCs w:val="32"/>
          <w:bdr w:val="none" w:sz="0" w:space="0" w:color="auto" w:frame="1"/>
        </w:rPr>
        <w:t xml:space="preserve">the things they did </w:t>
      </w:r>
      <w:r w:rsidRPr="00970342">
        <w:rPr>
          <w:rStyle w:val="Strong"/>
          <w:i/>
          <w:color w:val="333333"/>
          <w:sz w:val="32"/>
          <w:szCs w:val="32"/>
          <w:bdr w:val="none" w:sz="0" w:space="0" w:color="auto" w:frame="1"/>
        </w:rPr>
        <w:t>absolutely correctly and in accordance with the law</w:t>
      </w:r>
      <w:r w:rsidRPr="00970342">
        <w:rPr>
          <w:rStyle w:val="Strong"/>
          <w:color w:val="333333"/>
          <w:sz w:val="32"/>
          <w:szCs w:val="32"/>
          <w:bdr w:val="none" w:sz="0" w:space="0" w:color="auto" w:frame="1"/>
        </w:rPr>
        <w:t xml:space="preserve">: </w:t>
      </w:r>
      <w:r w:rsidR="00211D63" w:rsidRPr="00970342">
        <w:rPr>
          <w:rStyle w:val="Strong"/>
          <w:color w:val="333333"/>
          <w:sz w:val="32"/>
          <w:szCs w:val="32"/>
          <w:bdr w:val="none" w:sz="0" w:space="0" w:color="auto" w:frame="1"/>
        </w:rPr>
        <w:t>correctly applying “credible</w:t>
      </w:r>
      <w:r w:rsidRPr="00970342">
        <w:rPr>
          <w:rStyle w:val="Strong"/>
          <w:color w:val="333333"/>
          <w:sz w:val="32"/>
          <w:szCs w:val="32"/>
          <w:bdr w:val="none" w:sz="0" w:space="0" w:color="auto" w:frame="1"/>
        </w:rPr>
        <w:t xml:space="preserve"> fear</w:t>
      </w:r>
      <w:r w:rsidR="00211D63" w:rsidRPr="00970342">
        <w:rPr>
          <w:rStyle w:val="Strong"/>
          <w:color w:val="333333"/>
          <w:sz w:val="32"/>
          <w:szCs w:val="32"/>
          <w:bdr w:val="none" w:sz="0" w:space="0" w:color="auto" w:frame="1"/>
        </w:rPr>
        <w:t xml:space="preserve"> standards in exactly the </w:t>
      </w:r>
      <w:r w:rsidRPr="00970342">
        <w:rPr>
          <w:rStyle w:val="Strong"/>
          <w:color w:val="333333"/>
          <w:sz w:val="32"/>
          <w:szCs w:val="32"/>
          <w:bdr w:val="none" w:sz="0" w:space="0" w:color="auto" w:frame="1"/>
        </w:rPr>
        <w:t>generous</w:t>
      </w:r>
      <w:r w:rsidR="00211D63" w:rsidRPr="00970342">
        <w:rPr>
          <w:rStyle w:val="Strong"/>
          <w:color w:val="333333"/>
          <w:sz w:val="32"/>
          <w:szCs w:val="32"/>
          <w:bdr w:val="none" w:sz="0" w:space="0" w:color="auto" w:frame="1"/>
        </w:rPr>
        <w:t xml:space="preserve"> manner</w:t>
      </w:r>
      <w:r w:rsidRPr="00970342">
        <w:rPr>
          <w:rStyle w:val="Strong"/>
          <w:color w:val="333333"/>
          <w:sz w:val="32"/>
          <w:szCs w:val="32"/>
          <w:bdr w:val="none" w:sz="0" w:space="0" w:color="auto" w:frame="1"/>
        </w:rPr>
        <w:t xml:space="preserve"> contemplated by law and for properly releasing good faith asylum seekers from detention, rather than </w:t>
      </w:r>
      <w:r w:rsidR="0056187C">
        <w:rPr>
          <w:rStyle w:val="Strong"/>
          <w:color w:val="333333"/>
          <w:sz w:val="32"/>
          <w:szCs w:val="32"/>
          <w:bdr w:val="none" w:sz="0" w:space="0" w:color="auto" w:frame="1"/>
        </w:rPr>
        <w:t xml:space="preserve">making them part of </w:t>
      </w:r>
      <w:proofErr w:type="spellStart"/>
      <w:r w:rsidR="0056187C">
        <w:rPr>
          <w:rStyle w:val="Strong"/>
          <w:color w:val="333333"/>
          <w:sz w:val="32"/>
          <w:szCs w:val="32"/>
          <w:bdr w:val="none" w:sz="0" w:space="0" w:color="auto" w:frame="1"/>
        </w:rPr>
        <w:t>Sessions’s</w:t>
      </w:r>
      <w:proofErr w:type="spellEnd"/>
      <w:r w:rsidR="0056187C">
        <w:rPr>
          <w:rStyle w:val="Strong"/>
          <w:color w:val="333333"/>
          <w:sz w:val="32"/>
          <w:szCs w:val="32"/>
          <w:bdr w:val="none" w:sz="0" w:space="0" w:color="auto" w:frame="1"/>
        </w:rPr>
        <w:t xml:space="preserve"> </w:t>
      </w:r>
      <w:r w:rsidRPr="00970342">
        <w:rPr>
          <w:rStyle w:val="Strong"/>
          <w:color w:val="333333"/>
          <w:sz w:val="32"/>
          <w:szCs w:val="32"/>
          <w:bdr w:val="none" w:sz="0" w:space="0" w:color="auto" w:frame="1"/>
        </w:rPr>
        <w:t>un-American “New American Gulag.”</w:t>
      </w:r>
    </w:p>
    <w:p w14:paraId="0AA91E47" w14:textId="77777777" w:rsidR="00A3527E" w:rsidRPr="00970342" w:rsidRDefault="00A3527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5727E8EF" w14:textId="10E75476" w:rsidR="006C3953" w:rsidRPr="00970342" w:rsidRDefault="00A3527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Folks, Senator Elizabeth Warren, Senator Corey Booker, and the Congressional Black </w:t>
      </w:r>
      <w:r w:rsidR="006C3953" w:rsidRPr="00970342">
        <w:rPr>
          <w:rStyle w:val="Strong"/>
          <w:color w:val="333333"/>
          <w:sz w:val="32"/>
          <w:szCs w:val="32"/>
          <w:bdr w:val="none" w:sz="0" w:space="0" w:color="auto" w:frame="1"/>
        </w:rPr>
        <w:t>Caucus tried to tell the nation and the</w:t>
      </w:r>
      <w:r w:rsidRPr="00970342">
        <w:rPr>
          <w:rStyle w:val="Strong"/>
          <w:color w:val="333333"/>
          <w:sz w:val="32"/>
          <w:szCs w:val="32"/>
          <w:bdr w:val="none" w:sz="0" w:space="0" w:color="auto" w:frame="1"/>
        </w:rPr>
        <w:t xml:space="preserve"> world why </w:t>
      </w:r>
      <w:r w:rsidR="0056187C">
        <w:rPr>
          <w:rStyle w:val="Strong"/>
          <w:color w:val="333333"/>
          <w:sz w:val="32"/>
          <w:szCs w:val="32"/>
          <w:bdr w:val="none" w:sz="0" w:space="0" w:color="auto" w:frame="1"/>
        </w:rPr>
        <w:t>J</w:t>
      </w:r>
      <w:r w:rsidRPr="00970342">
        <w:rPr>
          <w:rStyle w:val="Strong"/>
          <w:color w:val="333333"/>
          <w:sz w:val="32"/>
          <w:szCs w:val="32"/>
          <w:bdr w:val="none" w:sz="0" w:space="0" w:color="auto" w:frame="1"/>
        </w:rPr>
        <w:t xml:space="preserve">eff Sessions was </w:t>
      </w:r>
      <w:r w:rsidR="0056187C" w:rsidRPr="00287238">
        <w:rPr>
          <w:rStyle w:val="Strong"/>
          <w:i/>
          <w:color w:val="333333"/>
          <w:sz w:val="32"/>
          <w:szCs w:val="32"/>
          <w:bdr w:val="none" w:sz="0" w:space="0" w:color="auto" w:frame="1"/>
        </w:rPr>
        <w:t xml:space="preserve">clearly </w:t>
      </w:r>
      <w:r w:rsidRPr="00287238">
        <w:rPr>
          <w:rStyle w:val="Strong"/>
          <w:i/>
          <w:color w:val="333333"/>
          <w:sz w:val="32"/>
          <w:szCs w:val="32"/>
          <w:bdr w:val="none" w:sz="0" w:space="0" w:color="auto" w:frame="1"/>
        </w:rPr>
        <w:t>u</w:t>
      </w:r>
      <w:r w:rsidR="006C3953" w:rsidRPr="00287238">
        <w:rPr>
          <w:rStyle w:val="Strong"/>
          <w:i/>
          <w:color w:val="333333"/>
          <w:sz w:val="32"/>
          <w:szCs w:val="32"/>
          <w:bdr w:val="none" w:sz="0" w:space="0" w:color="auto" w:frame="1"/>
        </w:rPr>
        <w:t>nqualified</w:t>
      </w:r>
      <w:r w:rsidR="006C3953" w:rsidRPr="00970342">
        <w:rPr>
          <w:rStyle w:val="Strong"/>
          <w:color w:val="333333"/>
          <w:sz w:val="32"/>
          <w:szCs w:val="32"/>
          <w:bdr w:val="none" w:sz="0" w:space="0" w:color="auto" w:frame="1"/>
        </w:rPr>
        <w:t xml:space="preserve"> to serve as Attorney General. They were </w:t>
      </w:r>
      <w:r w:rsidR="006C3953" w:rsidRPr="00287238">
        <w:rPr>
          <w:rStyle w:val="Strong"/>
          <w:i/>
          <w:color w:val="333333"/>
          <w:sz w:val="32"/>
          <w:szCs w:val="32"/>
          <w:bdr w:val="none" w:sz="0" w:space="0" w:color="auto" w:frame="1"/>
        </w:rPr>
        <w:t>ignored</w:t>
      </w:r>
      <w:r w:rsidRPr="00287238">
        <w:rPr>
          <w:rStyle w:val="Strong"/>
          <w:i/>
          <w:color w:val="333333"/>
          <w:sz w:val="32"/>
          <w:szCs w:val="32"/>
          <w:bdr w:val="none" w:sz="0" w:space="0" w:color="auto" w:frame="1"/>
        </w:rPr>
        <w:t xml:space="preserve"> </w:t>
      </w:r>
      <w:r w:rsidRPr="00970342">
        <w:rPr>
          <w:rStyle w:val="Strong"/>
          <w:color w:val="333333"/>
          <w:sz w:val="32"/>
          <w:szCs w:val="32"/>
          <w:bdr w:val="none" w:sz="0" w:space="0" w:color="auto" w:frame="1"/>
        </w:rPr>
        <w:t xml:space="preserve">and in Senator </w:t>
      </w:r>
      <w:r w:rsidR="006C3953" w:rsidRPr="00970342">
        <w:rPr>
          <w:rStyle w:val="Strong"/>
          <w:color w:val="333333"/>
          <w:sz w:val="32"/>
          <w:szCs w:val="32"/>
          <w:bdr w:val="none" w:sz="0" w:space="0" w:color="auto" w:frame="1"/>
        </w:rPr>
        <w:t>Warren’s</w:t>
      </w:r>
      <w:r w:rsidRPr="00970342">
        <w:rPr>
          <w:rStyle w:val="Strong"/>
          <w:color w:val="333333"/>
          <w:sz w:val="32"/>
          <w:szCs w:val="32"/>
          <w:bdr w:val="none" w:sz="0" w:space="0" w:color="auto" w:frame="1"/>
        </w:rPr>
        <w:t xml:space="preserve"> case </w:t>
      </w:r>
      <w:r w:rsidR="00287238" w:rsidRPr="00287238">
        <w:rPr>
          <w:rStyle w:val="Strong"/>
          <w:i/>
          <w:color w:val="333333"/>
          <w:sz w:val="32"/>
          <w:szCs w:val="32"/>
          <w:bdr w:val="none" w:sz="0" w:space="0" w:color="auto" w:frame="1"/>
        </w:rPr>
        <w:t xml:space="preserve">rudely </w:t>
      </w:r>
      <w:r w:rsidRPr="00287238">
        <w:rPr>
          <w:rStyle w:val="Strong"/>
          <w:i/>
          <w:color w:val="333333"/>
          <w:sz w:val="32"/>
          <w:szCs w:val="32"/>
          <w:bdr w:val="none" w:sz="0" w:space="0" w:color="auto" w:frame="1"/>
        </w:rPr>
        <w:t>silen</w:t>
      </w:r>
      <w:r w:rsidR="006C3953" w:rsidRPr="00287238">
        <w:rPr>
          <w:rStyle w:val="Strong"/>
          <w:i/>
          <w:color w:val="333333"/>
          <w:sz w:val="32"/>
          <w:szCs w:val="32"/>
          <w:bdr w:val="none" w:sz="0" w:space="0" w:color="auto" w:frame="1"/>
        </w:rPr>
        <w:t>ced</w:t>
      </w:r>
      <w:r w:rsidR="006C3953" w:rsidRPr="00970342">
        <w:rPr>
          <w:rStyle w:val="Strong"/>
          <w:color w:val="333333"/>
          <w:sz w:val="32"/>
          <w:szCs w:val="32"/>
          <w:bdr w:val="none" w:sz="0" w:space="0" w:color="auto" w:frame="1"/>
        </w:rPr>
        <w:t xml:space="preserve"> by Majority Leader Mitch McConnel</w:t>
      </w:r>
      <w:r w:rsidR="0056187C">
        <w:rPr>
          <w:rStyle w:val="Strong"/>
          <w:color w:val="333333"/>
          <w:sz w:val="32"/>
          <w:szCs w:val="32"/>
          <w:bdr w:val="none" w:sz="0" w:space="0" w:color="auto" w:frame="1"/>
        </w:rPr>
        <w:t>l</w:t>
      </w:r>
      <w:r w:rsidR="006C3953" w:rsidRPr="00970342">
        <w:rPr>
          <w:rStyle w:val="Strong"/>
          <w:color w:val="333333"/>
          <w:sz w:val="32"/>
          <w:szCs w:val="32"/>
          <w:bdr w:val="none" w:sz="0" w:space="0" w:color="auto" w:frame="1"/>
        </w:rPr>
        <w:t xml:space="preserve"> for </w:t>
      </w:r>
      <w:r w:rsidR="006C3953" w:rsidRPr="0056187C">
        <w:rPr>
          <w:rStyle w:val="Strong"/>
          <w:i/>
          <w:color w:val="333333"/>
          <w:sz w:val="32"/>
          <w:szCs w:val="32"/>
          <w:bdr w:val="none" w:sz="0" w:space="0" w:color="auto" w:frame="1"/>
        </w:rPr>
        <w:t xml:space="preserve">speaking </w:t>
      </w:r>
      <w:r w:rsidRPr="0056187C">
        <w:rPr>
          <w:rStyle w:val="Strong"/>
          <w:i/>
          <w:color w:val="333333"/>
          <w:sz w:val="32"/>
          <w:szCs w:val="32"/>
          <w:bdr w:val="none" w:sz="0" w:space="0" w:color="auto" w:frame="1"/>
        </w:rPr>
        <w:t>truth</w:t>
      </w:r>
      <w:r w:rsidRPr="00970342">
        <w:rPr>
          <w:rStyle w:val="Strong"/>
          <w:color w:val="333333"/>
          <w:sz w:val="32"/>
          <w:szCs w:val="32"/>
          <w:bdr w:val="none" w:sz="0" w:space="0" w:color="auto" w:frame="1"/>
        </w:rPr>
        <w:t xml:space="preserve">. </w:t>
      </w:r>
      <w:r w:rsidR="006C3953" w:rsidRPr="00970342">
        <w:rPr>
          <w:rStyle w:val="Strong"/>
          <w:color w:val="333333"/>
          <w:sz w:val="32"/>
          <w:szCs w:val="32"/>
          <w:bdr w:val="none" w:sz="0" w:space="0" w:color="auto" w:frame="1"/>
        </w:rPr>
        <w:t xml:space="preserve">Now those of us who believe in the </w:t>
      </w:r>
      <w:r w:rsidR="0056187C" w:rsidRPr="00970342">
        <w:rPr>
          <w:rStyle w:val="Strong"/>
          <w:color w:val="333333"/>
          <w:sz w:val="32"/>
          <w:szCs w:val="32"/>
          <w:bdr w:val="none" w:sz="0" w:space="0" w:color="auto" w:frame="1"/>
        </w:rPr>
        <w:t>Constitutional</w:t>
      </w:r>
      <w:r w:rsidR="006C3953" w:rsidRPr="00970342">
        <w:rPr>
          <w:rStyle w:val="Strong"/>
          <w:color w:val="333333"/>
          <w:sz w:val="32"/>
          <w:szCs w:val="32"/>
          <w:bdr w:val="none" w:sz="0" w:space="0" w:color="auto" w:frame="1"/>
        </w:rPr>
        <w:t xml:space="preserve"> Due Process and fairness for all, the rule of law, and a proper and generous application of U.S. asylum and refugees laws are seeing the disturbing results.</w:t>
      </w:r>
    </w:p>
    <w:p w14:paraId="34DAB0D5" w14:textId="77777777" w:rsidR="006C3953" w:rsidRPr="00970342" w:rsidRDefault="006C3953"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7695B947" w14:textId="159FFE53" w:rsidR="00211D63" w:rsidRPr="00970342" w:rsidRDefault="00211D63"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That an individual with such </w:t>
      </w:r>
      <w:r w:rsidR="006C3953" w:rsidRPr="00970342">
        <w:rPr>
          <w:rStyle w:val="Strong"/>
          <w:color w:val="333333"/>
          <w:sz w:val="32"/>
          <w:szCs w:val="32"/>
          <w:bdr w:val="none" w:sz="0" w:space="0" w:color="auto" w:frame="1"/>
        </w:rPr>
        <w:t xml:space="preserve">high biased, legally inaccurate, </w:t>
      </w:r>
      <w:r w:rsidR="0056187C" w:rsidRPr="00970342">
        <w:rPr>
          <w:rStyle w:val="Strong"/>
          <w:color w:val="333333"/>
          <w:sz w:val="32"/>
          <w:szCs w:val="32"/>
          <w:bdr w:val="none" w:sz="0" w:space="0" w:color="auto" w:frame="1"/>
        </w:rPr>
        <w:t>factually</w:t>
      </w:r>
      <w:r w:rsidR="006C3953" w:rsidRPr="00970342">
        <w:rPr>
          <w:rStyle w:val="Strong"/>
          <w:color w:val="333333"/>
          <w:sz w:val="32"/>
          <w:szCs w:val="32"/>
          <w:bdr w:val="none" w:sz="0" w:space="0" w:color="auto" w:frame="1"/>
        </w:rPr>
        <w:t xml:space="preserve"> unsupported, and </w:t>
      </w:r>
      <w:r w:rsidRPr="00970342">
        <w:rPr>
          <w:rStyle w:val="Strong"/>
          <w:color w:val="333333"/>
          <w:sz w:val="32"/>
          <w:szCs w:val="32"/>
          <w:bdr w:val="none" w:sz="0" w:space="0" w:color="auto" w:frame="1"/>
        </w:rPr>
        <w:t>inappr</w:t>
      </w:r>
      <w:r w:rsidR="006C3953" w:rsidRPr="00970342">
        <w:rPr>
          <w:rStyle w:val="Strong"/>
          <w:color w:val="333333"/>
          <w:sz w:val="32"/>
          <w:szCs w:val="32"/>
          <w:bdr w:val="none" w:sz="0" w:space="0" w:color="auto" w:frame="1"/>
        </w:rPr>
        <w:t>opriately negative views of U.S</w:t>
      </w:r>
      <w:r w:rsidRPr="00970342">
        <w:rPr>
          <w:rStyle w:val="Strong"/>
          <w:color w:val="333333"/>
          <w:sz w:val="32"/>
          <w:szCs w:val="32"/>
          <w:bdr w:val="none" w:sz="0" w:space="0" w:color="auto" w:frame="1"/>
        </w:rPr>
        <w:t xml:space="preserve"> asylum law and the plight of refugees and </w:t>
      </w:r>
      <w:proofErr w:type="spellStart"/>
      <w:r w:rsidRPr="00970342">
        <w:rPr>
          <w:rStyle w:val="Strong"/>
          <w:color w:val="333333"/>
          <w:sz w:val="32"/>
          <w:szCs w:val="32"/>
          <w:bdr w:val="none" w:sz="0" w:space="0" w:color="auto" w:frame="1"/>
        </w:rPr>
        <w:t>asy</w:t>
      </w:r>
      <w:r w:rsidR="006C3953" w:rsidRPr="00970342">
        <w:rPr>
          <w:rStyle w:val="Strong"/>
          <w:color w:val="333333"/>
          <w:sz w:val="32"/>
          <w:szCs w:val="32"/>
          <w:bdr w:val="none" w:sz="0" w:space="0" w:color="auto" w:frame="1"/>
        </w:rPr>
        <w:t>lees</w:t>
      </w:r>
      <w:proofErr w:type="spellEnd"/>
      <w:r w:rsidR="006C3953" w:rsidRPr="00970342">
        <w:rPr>
          <w:rStyle w:val="Strong"/>
          <w:color w:val="333333"/>
          <w:sz w:val="32"/>
          <w:szCs w:val="32"/>
          <w:bdr w:val="none" w:sz="0" w:space="0" w:color="auto" w:frame="1"/>
        </w:rPr>
        <w:t xml:space="preserve"> would</w:t>
      </w:r>
      <w:r w:rsidRPr="00970342">
        <w:rPr>
          <w:rStyle w:val="Strong"/>
          <w:color w:val="333333"/>
          <w:sz w:val="32"/>
          <w:szCs w:val="32"/>
          <w:bdr w:val="none" w:sz="0" w:space="0" w:color="auto" w:frame="1"/>
        </w:rPr>
        <w:t xml:space="preserve"> hold </w:t>
      </w:r>
      <w:r w:rsidRPr="00970342">
        <w:rPr>
          <w:rStyle w:val="Strong"/>
          <w:i/>
          <w:color w:val="333333"/>
          <w:sz w:val="32"/>
          <w:szCs w:val="32"/>
          <w:bdr w:val="none" w:sz="0" w:space="0" w:color="auto" w:frame="1"/>
        </w:rPr>
        <w:t xml:space="preserve">any </w:t>
      </w:r>
      <w:r w:rsidR="006C3953" w:rsidRPr="00970342">
        <w:rPr>
          <w:rStyle w:val="Strong"/>
          <w:color w:val="333333"/>
          <w:sz w:val="32"/>
          <w:szCs w:val="32"/>
          <w:bdr w:val="none" w:sz="0" w:space="0" w:color="auto" w:frame="1"/>
        </w:rPr>
        <w:t xml:space="preserve">position of responsibility </w:t>
      </w:r>
      <w:r w:rsidRPr="00970342">
        <w:rPr>
          <w:rStyle w:val="Strong"/>
          <w:color w:val="333333"/>
          <w:sz w:val="32"/>
          <w:szCs w:val="32"/>
          <w:bdr w:val="none" w:sz="0" w:space="0" w:color="auto" w:frame="1"/>
        </w:rPr>
        <w:t xml:space="preserve">in the Government of the U.S. is disturbing at best.  That he would be </w:t>
      </w:r>
      <w:r w:rsidRPr="0056187C">
        <w:rPr>
          <w:rStyle w:val="Strong"/>
          <w:i/>
          <w:color w:val="333333"/>
          <w:sz w:val="32"/>
          <w:szCs w:val="32"/>
          <w:bdr w:val="none" w:sz="0" w:space="0" w:color="auto" w:frame="1"/>
        </w:rPr>
        <w:t>in charge of</w:t>
      </w:r>
      <w:r w:rsidRPr="00970342">
        <w:rPr>
          <w:rStyle w:val="Strong"/>
          <w:color w:val="333333"/>
          <w:sz w:val="32"/>
          <w:szCs w:val="32"/>
          <w:bdr w:val="none" w:sz="0" w:space="0" w:color="auto" w:frame="1"/>
        </w:rPr>
        <w:t xml:space="preserve"> a cour</w:t>
      </w:r>
      <w:r w:rsidR="006C3953" w:rsidRPr="00970342">
        <w:rPr>
          <w:rStyle w:val="Strong"/>
          <w:color w:val="333333"/>
          <w:sz w:val="32"/>
          <w:szCs w:val="32"/>
          <w:bdr w:val="none" w:sz="0" w:space="0" w:color="auto" w:frame="1"/>
        </w:rPr>
        <w:t xml:space="preserve">t system that is often the last and </w:t>
      </w:r>
      <w:r w:rsidR="006C3953" w:rsidRPr="0056187C">
        <w:rPr>
          <w:rStyle w:val="Strong"/>
          <w:i/>
          <w:color w:val="333333"/>
          <w:sz w:val="32"/>
          <w:szCs w:val="32"/>
          <w:bdr w:val="none" w:sz="0" w:space="0" w:color="auto" w:frame="1"/>
        </w:rPr>
        <w:t>only</w:t>
      </w:r>
      <w:r w:rsidR="006C3953" w:rsidRPr="00970342">
        <w:rPr>
          <w:rStyle w:val="Strong"/>
          <w:color w:val="333333"/>
          <w:sz w:val="32"/>
          <w:szCs w:val="32"/>
          <w:bdr w:val="none" w:sz="0" w:space="0" w:color="auto" w:frame="1"/>
        </w:rPr>
        <w:t xml:space="preserve"> resort for those seeking due process, </w:t>
      </w:r>
      <w:r w:rsidRPr="00970342">
        <w:rPr>
          <w:rStyle w:val="Strong"/>
          <w:color w:val="333333"/>
          <w:sz w:val="32"/>
          <w:szCs w:val="32"/>
          <w:bdr w:val="none" w:sz="0" w:space="0" w:color="auto" w:frame="1"/>
        </w:rPr>
        <w:t>fundamental fairness</w:t>
      </w:r>
      <w:r w:rsidR="006C3953" w:rsidRPr="00970342">
        <w:rPr>
          <w:rStyle w:val="Strong"/>
          <w:color w:val="333333"/>
          <w:sz w:val="32"/>
          <w:szCs w:val="32"/>
          <w:bdr w:val="none" w:sz="0" w:space="0" w:color="auto" w:frame="1"/>
        </w:rPr>
        <w:t>, and legal protection from persecution and torture</w:t>
      </w:r>
      <w:r w:rsidRPr="00970342">
        <w:rPr>
          <w:rStyle w:val="Strong"/>
          <w:color w:val="333333"/>
          <w:sz w:val="32"/>
          <w:szCs w:val="32"/>
          <w:bdr w:val="none" w:sz="0" w:space="0" w:color="auto" w:frame="1"/>
        </w:rPr>
        <w:t xml:space="preserve"> under our domestic laws and international conventions is </w:t>
      </w:r>
      <w:r w:rsidRPr="00970342">
        <w:rPr>
          <w:rStyle w:val="Strong"/>
          <w:i/>
          <w:color w:val="333333"/>
          <w:sz w:val="32"/>
          <w:szCs w:val="32"/>
          <w:bdr w:val="none" w:sz="0" w:space="0" w:color="auto" w:frame="1"/>
        </w:rPr>
        <w:t xml:space="preserve">simply </w:t>
      </w:r>
      <w:r w:rsidR="0098299E">
        <w:rPr>
          <w:rStyle w:val="Strong"/>
          <w:i/>
          <w:color w:val="333333"/>
          <w:sz w:val="32"/>
          <w:szCs w:val="32"/>
          <w:bdr w:val="none" w:sz="0" w:space="0" w:color="auto" w:frame="1"/>
        </w:rPr>
        <w:t>appalling.</w:t>
      </w:r>
    </w:p>
    <w:p w14:paraId="6702F69D" w14:textId="1992253F" w:rsidR="001719F1" w:rsidRPr="00970342" w:rsidRDefault="001719F1" w:rsidP="00287238">
      <w:pPr>
        <w:pStyle w:val="NormalWeb"/>
        <w:spacing w:before="0" w:beforeAutospacing="0" w:after="0" w:afterAutospacing="0" w:line="360" w:lineRule="auto"/>
        <w:jc w:val="both"/>
        <w:textAlignment w:val="baseline"/>
        <w:rPr>
          <w:color w:val="333333"/>
          <w:sz w:val="32"/>
          <w:szCs w:val="32"/>
        </w:rPr>
      </w:pPr>
    </w:p>
    <w:p w14:paraId="5D388372" w14:textId="623F0F59"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5C1796BC" w14:textId="33A350DC" w:rsidR="004856F8"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Emphasis"/>
          <w:b/>
          <w:bCs/>
          <w:color w:val="333333"/>
          <w:sz w:val="32"/>
          <w:szCs w:val="32"/>
          <w:bdr w:val="none" w:sz="0" w:space="0" w:color="auto" w:frame="1"/>
        </w:rPr>
        <w:t>Sixth, the DOJ selection process for Immigration Judges and BIA Members has become both incredibly ponderous and totally one-sided</w:t>
      </w:r>
      <w:r w:rsidRPr="00970342">
        <w:rPr>
          <w:rStyle w:val="Strong"/>
          <w:color w:val="333333"/>
          <w:sz w:val="32"/>
          <w:szCs w:val="32"/>
          <w:bdr w:val="none" w:sz="0" w:space="0" w:color="auto" w:frame="1"/>
        </w:rPr>
        <w:t>. According to a recent GAO study, it takes on the average nearly</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two years</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 xml:space="preserve">to fill an Immigration Judge position. </w:t>
      </w:r>
      <w:proofErr w:type="gramStart"/>
      <w:r w:rsidRPr="00970342">
        <w:rPr>
          <w:rStyle w:val="Strong"/>
          <w:color w:val="333333"/>
          <w:sz w:val="32"/>
          <w:szCs w:val="32"/>
          <w:bdr w:val="none" w:sz="0" w:space="0" w:color="auto" w:frame="1"/>
        </w:rPr>
        <w:t>No</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wonder</w:t>
      </w:r>
      <w:r w:rsidR="00AF5F86" w:rsidRPr="00970342">
        <w:rPr>
          <w:rStyle w:val="Emphasis"/>
          <w:b/>
          <w:bCs/>
          <w:color w:val="333333"/>
          <w:sz w:val="32"/>
          <w:szCs w:val="32"/>
          <w:bdr w:val="none" w:sz="0" w:space="0" w:color="auto" w:frame="1"/>
        </w:rPr>
        <w:t xml:space="preserve"> </w:t>
      </w:r>
      <w:r w:rsidRPr="00970342">
        <w:rPr>
          <w:rStyle w:val="Strong"/>
          <w:color w:val="333333"/>
          <w:sz w:val="32"/>
          <w:szCs w:val="32"/>
          <w:bdr w:val="none" w:sz="0" w:space="0" w:color="auto" w:frame="1"/>
        </w:rPr>
        <w:t>there are</w:t>
      </w:r>
      <w:proofErr w:type="gramEnd"/>
      <w:r w:rsidRPr="00970342">
        <w:rPr>
          <w:rStyle w:val="Strong"/>
          <w:color w:val="333333"/>
          <w:sz w:val="32"/>
          <w:szCs w:val="32"/>
          <w:bdr w:val="none" w:sz="0" w:space="0" w:color="auto" w:frame="1"/>
        </w:rPr>
        <w:t xml:space="preserve"> scores of vacancies and an unmanageable backlog!</w:t>
      </w:r>
    </w:p>
    <w:p w14:paraId="13F779D6" w14:textId="77777777" w:rsidR="007807C4" w:rsidRPr="00970342" w:rsidRDefault="007807C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390AB6D8" w14:textId="283CB8C1" w:rsidR="006C3953" w:rsidRPr="00970342" w:rsidRDefault="007807C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While Sessions claims that he has “streamlined” the process in some mysterious way, his goa</w:t>
      </w:r>
      <w:r w:rsidR="00563CC4" w:rsidRPr="00970342">
        <w:rPr>
          <w:rStyle w:val="Strong"/>
          <w:color w:val="333333"/>
          <w:sz w:val="32"/>
          <w:szCs w:val="32"/>
          <w:bdr w:val="none" w:sz="0" w:space="0" w:color="auto" w:frame="1"/>
        </w:rPr>
        <w:t xml:space="preserve">l of a 6-8 month hiring cycle is still </w:t>
      </w:r>
      <w:r w:rsidRPr="00970342">
        <w:rPr>
          <w:rStyle w:val="Strong"/>
          <w:color w:val="333333"/>
          <w:sz w:val="32"/>
          <w:szCs w:val="32"/>
          <w:bdr w:val="none" w:sz="0" w:space="0" w:color="auto" w:frame="1"/>
        </w:rPr>
        <w:t>beyond what should be necessary in a properly</w:t>
      </w:r>
      <w:r w:rsidR="006C3953" w:rsidRPr="00970342">
        <w:rPr>
          <w:rStyle w:val="Strong"/>
          <w:color w:val="333333"/>
          <w:sz w:val="32"/>
          <w:szCs w:val="32"/>
          <w:bdr w:val="none" w:sz="0" w:space="0" w:color="auto" w:frame="1"/>
        </w:rPr>
        <w:t xml:space="preserve"> run and administered </w:t>
      </w:r>
      <w:r w:rsidRPr="00970342">
        <w:rPr>
          <w:rStyle w:val="Strong"/>
          <w:color w:val="333333"/>
          <w:sz w:val="32"/>
          <w:szCs w:val="32"/>
          <w:bdr w:val="none" w:sz="0" w:space="0" w:color="auto" w:frame="1"/>
        </w:rPr>
        <w:t>merit-based system</w:t>
      </w:r>
      <w:r w:rsidR="00563CC4" w:rsidRPr="00970342">
        <w:rPr>
          <w:rStyle w:val="Strong"/>
          <w:color w:val="333333"/>
          <w:sz w:val="32"/>
          <w:szCs w:val="32"/>
          <w:bdr w:val="none" w:sz="0" w:space="0" w:color="auto" w:frame="1"/>
        </w:rPr>
        <w:t>.</w:t>
      </w:r>
    </w:p>
    <w:p w14:paraId="2E4EF2D8" w14:textId="77777777" w:rsidR="006C3953" w:rsidRPr="00970342" w:rsidRDefault="006C3953"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1809B2CE" w14:textId="6B15619F" w:rsidR="007807C4" w:rsidRPr="00970342" w:rsidRDefault="00563CC4"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A</w:t>
      </w:r>
      <w:r w:rsidR="007807C4" w:rsidRPr="00970342">
        <w:rPr>
          <w:rStyle w:val="Strong"/>
          <w:color w:val="333333"/>
          <w:sz w:val="32"/>
          <w:szCs w:val="32"/>
          <w:bdr w:val="none" w:sz="0" w:space="0" w:color="auto" w:frame="1"/>
        </w:rPr>
        <w:t xml:space="preserve">nd, the results to date have been less than impressive. Most of the recent hires appear to have been “in the pipeline” under the last Administration. </w:t>
      </w:r>
      <w:r w:rsidRPr="00970342">
        <w:rPr>
          <w:rStyle w:val="Strong"/>
          <w:color w:val="333333"/>
          <w:sz w:val="32"/>
          <w:szCs w:val="32"/>
          <w:bdr w:val="none" w:sz="0" w:space="0" w:color="auto" w:frame="1"/>
        </w:rPr>
        <w:t xml:space="preserve"> As the system crumbles and the DOJ requests additional Immigration Judges, the reality is that 45 judicial positions, more than 10% of the total authorized, remain vacant.</w:t>
      </w:r>
    </w:p>
    <w:p w14:paraId="0FFEA0D6" w14:textId="3C887B69"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31BAF639" w14:textId="5AF346EE" w:rsidR="00563CC4"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And, it’s not that the results of this glacial process produce a representative immigration judiciary. During the Obama Administration, approximately 88% of the Immigration Judge appointments came directly from government backgrounds. In other words, private sector expertise has been almost totally excluded from the 21</w:t>
      </w:r>
      <w:r w:rsidRPr="00970342">
        <w:rPr>
          <w:rStyle w:val="Strong"/>
          <w:color w:val="333333"/>
          <w:sz w:val="32"/>
          <w:szCs w:val="32"/>
          <w:bdr w:val="none" w:sz="0" w:space="0" w:color="auto" w:frame="1"/>
          <w:vertAlign w:val="superscript"/>
        </w:rPr>
        <w:t>st</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Century immigration judiciary.</w:t>
      </w:r>
    </w:p>
    <w:p w14:paraId="3AB85716" w14:textId="77777777" w:rsidR="00563CC4" w:rsidRPr="00970342" w:rsidRDefault="00563CC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366CF2DB" w14:textId="5A5587F9" w:rsidR="004856F8" w:rsidRPr="00970342" w:rsidRDefault="00563CC4"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Sessions has actually done slightly better at hiring those with experience in the private sector. However, most attribute this to applicants whose selection was pending “background clearance” at the end of the last Administration, rather than to any conscious decision by Sessions to create a more diverse and representative Immigration Judiciary.</w:t>
      </w:r>
    </w:p>
    <w:p w14:paraId="0CAD8F7B" w14:textId="41F505DB"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796625F1" w14:textId="77777777" w:rsidR="004856F8"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Emphasis"/>
          <w:b/>
          <w:bCs/>
          <w:color w:val="333333"/>
          <w:sz w:val="32"/>
          <w:szCs w:val="32"/>
          <w:bdr w:val="none" w:sz="0" w:space="0" w:color="auto" w:frame="1"/>
        </w:rPr>
        <w:t>Seventh, and finally, the Immigration Courts need e-filing NOW! Without it, the courts are condemned to “files in the aisles,” misplaced filings, lost exhibits, and exorbitant courier charges.</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 xml:space="preserve">Also, because of the absence of </w:t>
      </w:r>
      <w:proofErr w:type="gramStart"/>
      <w:r w:rsidRPr="00970342">
        <w:rPr>
          <w:rStyle w:val="Strong"/>
          <w:color w:val="333333"/>
          <w:sz w:val="32"/>
          <w:szCs w:val="32"/>
          <w:bdr w:val="none" w:sz="0" w:space="0" w:color="auto" w:frame="1"/>
        </w:rPr>
        <w:t>e-filing</w:t>
      </w:r>
      <w:proofErr w:type="gramEnd"/>
      <w:r w:rsidRPr="00970342">
        <w:rPr>
          <w:rStyle w:val="Strong"/>
          <w:color w:val="333333"/>
          <w:sz w:val="32"/>
          <w:szCs w:val="32"/>
          <w:bdr w:val="none" w:sz="0" w:space="0" w:color="auto" w:frame="1"/>
        </w:rPr>
        <w:t>, the public receives a level of service disturbingly below that of any other major court system. That gives the Immigration Courts an “amateur night” aura totally inconsistent with the dignity of the process, the critical importance of the mission, and the expertise, hard work, and dedication of the judges and court staff who make up our court.</w:t>
      </w:r>
    </w:p>
    <w:p w14:paraId="1E4E4615" w14:textId="77777777" w:rsidR="00563CC4" w:rsidRPr="00970342" w:rsidRDefault="00563CC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3BE35950" w14:textId="54E26F58" w:rsidR="00563CC4" w:rsidRPr="00970342" w:rsidRDefault="00563CC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Sessions has assured us that an “E-Filing Pilot Program” will be in place in the Immigration Courts at some point in mid-2018. But, folks, EOIR has been “studying” and “developing” </w:t>
      </w:r>
      <w:proofErr w:type="gramStart"/>
      <w:r w:rsidRPr="00970342">
        <w:rPr>
          <w:rStyle w:val="Strong"/>
          <w:color w:val="333333"/>
          <w:sz w:val="32"/>
          <w:szCs w:val="32"/>
          <w:bdr w:val="none" w:sz="0" w:space="0" w:color="auto" w:frame="1"/>
        </w:rPr>
        <w:t>e-filing</w:t>
      </w:r>
      <w:proofErr w:type="gramEnd"/>
      <w:r w:rsidRPr="00970342">
        <w:rPr>
          <w:rStyle w:val="Strong"/>
          <w:color w:val="333333"/>
          <w:sz w:val="32"/>
          <w:szCs w:val="32"/>
          <w:bdr w:val="none" w:sz="0" w:space="0" w:color="auto" w:frame="1"/>
        </w:rPr>
        <w:t xml:space="preserve"> since 2001 -- a period of </w:t>
      </w:r>
      <w:r w:rsidRPr="00970342">
        <w:rPr>
          <w:rStyle w:val="Strong"/>
          <w:i/>
          <w:color w:val="333333"/>
          <w:sz w:val="32"/>
          <w:szCs w:val="32"/>
          <w:bdr w:val="none" w:sz="0" w:space="0" w:color="auto" w:frame="1"/>
        </w:rPr>
        <w:t>nearly 17 years</w:t>
      </w:r>
      <w:r w:rsidRPr="00970342">
        <w:rPr>
          <w:rStyle w:val="Strong"/>
          <w:color w:val="333333"/>
          <w:sz w:val="32"/>
          <w:szCs w:val="32"/>
          <w:bdr w:val="none" w:sz="0" w:space="0" w:color="auto" w:frame="1"/>
        </w:rPr>
        <w:t xml:space="preserve"> – </w:t>
      </w:r>
      <w:r w:rsidRPr="00287238">
        <w:rPr>
          <w:rStyle w:val="Strong"/>
          <w:i/>
          <w:color w:val="333333"/>
          <w:sz w:val="32"/>
          <w:szCs w:val="32"/>
          <w:bdr w:val="none" w:sz="0" w:space="0" w:color="auto" w:frame="1"/>
        </w:rPr>
        <w:t>without a</w:t>
      </w:r>
      <w:r w:rsidR="006E7536" w:rsidRPr="00287238">
        <w:rPr>
          <w:rStyle w:val="Strong"/>
          <w:i/>
          <w:color w:val="333333"/>
          <w:sz w:val="32"/>
          <w:szCs w:val="32"/>
          <w:bdr w:val="none" w:sz="0" w:space="0" w:color="auto" w:frame="1"/>
        </w:rPr>
        <w:t>chieving any meaningful end product</w:t>
      </w:r>
      <w:r w:rsidR="006E7536" w:rsidRPr="00970342">
        <w:rPr>
          <w:rStyle w:val="Strong"/>
          <w:color w:val="333333"/>
          <w:sz w:val="32"/>
          <w:szCs w:val="32"/>
          <w:bdr w:val="none" w:sz="0" w:space="0" w:color="auto" w:frame="1"/>
        </w:rPr>
        <w:t>! In</w:t>
      </w:r>
      <w:r w:rsidRPr="00970342">
        <w:rPr>
          <w:rStyle w:val="Strong"/>
          <w:color w:val="333333"/>
          <w:sz w:val="32"/>
          <w:szCs w:val="32"/>
          <w:bdr w:val="none" w:sz="0" w:space="0" w:color="auto" w:frame="1"/>
        </w:rPr>
        <w:t>deed, most of us involved in that initial e-filing study are now retired, dead, or both.</w:t>
      </w:r>
      <w:r w:rsidR="00287238">
        <w:rPr>
          <w:rStyle w:val="Strong"/>
          <w:color w:val="333333"/>
          <w:sz w:val="32"/>
          <w:szCs w:val="32"/>
          <w:bdr w:val="none" w:sz="0" w:space="0" w:color="auto" w:frame="1"/>
        </w:rPr>
        <w:t xml:space="preserve"> (Happily, I’m in “group one.”)</w:t>
      </w:r>
    </w:p>
    <w:p w14:paraId="410A65D9" w14:textId="77777777" w:rsidR="00563CC4" w:rsidRPr="00970342" w:rsidRDefault="00563CC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46F21358" w14:textId="73AA4A7E" w:rsidR="00563CC4" w:rsidRPr="00970342" w:rsidRDefault="00563CC4"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Moreover, those of us who have lived throug</w:t>
      </w:r>
      <w:r w:rsidR="006E7536" w:rsidRPr="00970342">
        <w:rPr>
          <w:rStyle w:val="Strong"/>
          <w:color w:val="333333"/>
          <w:sz w:val="32"/>
          <w:szCs w:val="32"/>
          <w:bdr w:val="none" w:sz="0" w:space="0" w:color="auto" w:frame="1"/>
        </w:rPr>
        <w:t>h past DOJ/EOIR</w:t>
      </w:r>
      <w:r w:rsidRPr="00970342">
        <w:rPr>
          <w:rStyle w:val="Strong"/>
          <w:color w:val="333333"/>
          <w:sz w:val="32"/>
          <w:szCs w:val="32"/>
          <w:bdr w:val="none" w:sz="0" w:space="0" w:color="auto" w:frame="1"/>
        </w:rPr>
        <w:t xml:space="preserve"> “pilot programs,” “upgrades,” and “rollouts” know that they are </w:t>
      </w:r>
      <w:r w:rsidR="006E7536" w:rsidRPr="00970342">
        <w:rPr>
          <w:rStyle w:val="Strong"/>
          <w:color w:val="333333"/>
          <w:sz w:val="32"/>
          <w:szCs w:val="32"/>
          <w:bdr w:val="none" w:sz="0" w:space="0" w:color="auto" w:frame="1"/>
        </w:rPr>
        <w:t>often</w:t>
      </w:r>
      <w:r w:rsidRPr="00970342">
        <w:rPr>
          <w:rStyle w:val="Strong"/>
          <w:color w:val="333333"/>
          <w:sz w:val="32"/>
          <w:szCs w:val="32"/>
          <w:bdr w:val="none" w:sz="0" w:space="0" w:color="auto" w:frame="1"/>
        </w:rPr>
        <w:t xml:space="preserve"> </w:t>
      </w:r>
      <w:r w:rsidR="006E7536" w:rsidRPr="00970342">
        <w:rPr>
          <w:rStyle w:val="Strong"/>
          <w:color w:val="333333"/>
          <w:sz w:val="32"/>
          <w:szCs w:val="32"/>
          <w:bdr w:val="none" w:sz="0" w:space="0" w:color="auto" w:frame="1"/>
        </w:rPr>
        <w:t xml:space="preserve">are </w:t>
      </w:r>
      <w:r w:rsidRPr="00970342">
        <w:rPr>
          <w:rStyle w:val="Strong"/>
          <w:color w:val="333333"/>
          <w:sz w:val="32"/>
          <w:szCs w:val="32"/>
          <w:bdr w:val="none" w:sz="0" w:space="0" w:color="auto" w:frame="1"/>
        </w:rPr>
        <w:t>plagued by slipping implementation dates</w:t>
      </w:r>
      <w:r w:rsidR="006E7536" w:rsidRPr="00970342">
        <w:rPr>
          <w:rStyle w:val="Strong"/>
          <w:color w:val="333333"/>
          <w:sz w:val="32"/>
          <w:szCs w:val="32"/>
          <w:bdr w:val="none" w:sz="0" w:space="0" w:color="auto" w:frame="1"/>
        </w:rPr>
        <w:t>, “Not Quite Ready For Prime Time”(“NQRFPT”) hardware and software, and general a</w:t>
      </w:r>
      <w:r w:rsidRPr="00970342">
        <w:rPr>
          <w:rStyle w:val="Strong"/>
          <w:color w:val="333333"/>
          <w:sz w:val="32"/>
          <w:szCs w:val="32"/>
          <w:bdr w:val="none" w:sz="0" w:space="0" w:color="auto" w:frame="1"/>
        </w:rPr>
        <w:t>dministrative chaos.</w:t>
      </w:r>
    </w:p>
    <w:p w14:paraId="2DD99C41" w14:textId="77777777" w:rsidR="006E7536" w:rsidRPr="00970342" w:rsidRDefault="006E7536"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104C2662" w14:textId="6228D1A1" w:rsidR="006E7536" w:rsidRPr="00970342" w:rsidRDefault="006E7536"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The U.S. Imm</w:t>
      </w:r>
      <w:r w:rsidR="006C3953" w:rsidRPr="00970342">
        <w:rPr>
          <w:rStyle w:val="Strong"/>
          <w:color w:val="333333"/>
          <w:sz w:val="32"/>
          <w:szCs w:val="32"/>
          <w:bdr w:val="none" w:sz="0" w:space="0" w:color="auto" w:frame="1"/>
        </w:rPr>
        <w:t xml:space="preserve">igration Court, its employees, </w:t>
      </w:r>
      <w:r w:rsidRPr="00970342">
        <w:rPr>
          <w:rStyle w:val="Strong"/>
          <w:color w:val="333333"/>
          <w:sz w:val="32"/>
          <w:szCs w:val="32"/>
          <w:bdr w:val="none" w:sz="0" w:space="0" w:color="auto" w:frame="1"/>
        </w:rPr>
        <w:t xml:space="preserve">and its hundreds of thousands of frustrated “customers” deserve </w:t>
      </w:r>
      <w:r w:rsidRPr="00970342">
        <w:rPr>
          <w:rStyle w:val="Strong"/>
          <w:i/>
          <w:color w:val="333333"/>
          <w:sz w:val="32"/>
          <w:szCs w:val="32"/>
          <w:bdr w:val="none" w:sz="0" w:space="0" w:color="auto" w:frame="1"/>
        </w:rPr>
        <w:t>modern, professional court management</w:t>
      </w:r>
      <w:r w:rsidRPr="00970342">
        <w:rPr>
          <w:rStyle w:val="Strong"/>
          <w:color w:val="333333"/>
          <w:sz w:val="32"/>
          <w:szCs w:val="32"/>
          <w:bdr w:val="none" w:sz="0" w:space="0" w:color="auto" w:frame="1"/>
        </w:rPr>
        <w:t xml:space="preserve"> which simply </w:t>
      </w:r>
      <w:r w:rsidRPr="00970342">
        <w:rPr>
          <w:rStyle w:val="Strong"/>
          <w:i/>
          <w:color w:val="333333"/>
          <w:sz w:val="32"/>
          <w:szCs w:val="32"/>
          <w:bdr w:val="none" w:sz="0" w:space="0" w:color="auto" w:frame="1"/>
        </w:rPr>
        <w:t>is not going to happen</w:t>
      </w:r>
      <w:r w:rsidRPr="00970342">
        <w:rPr>
          <w:rStyle w:val="Strong"/>
          <w:color w:val="333333"/>
          <w:sz w:val="32"/>
          <w:szCs w:val="32"/>
          <w:bdr w:val="none" w:sz="0" w:space="0" w:color="auto" w:frame="1"/>
        </w:rPr>
        <w:t xml:space="preserve"> under the DOJ, particularly in the “Age of Trump &amp; Sessions.”</w:t>
      </w:r>
    </w:p>
    <w:p w14:paraId="5ECA7A99" w14:textId="6FEE83E3"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18CE16BA" w14:textId="77777777"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r w:rsidRPr="00970342">
        <w:rPr>
          <w:rStyle w:val="Strong"/>
          <w:color w:val="333333"/>
          <w:sz w:val="32"/>
          <w:szCs w:val="32"/>
          <w:bdr w:val="none" w:sz="0" w:space="0" w:color="auto" w:frame="1"/>
        </w:rPr>
        <w:t>III. ACTION PLAN</w:t>
      </w:r>
    </w:p>
    <w:p w14:paraId="354A9A90" w14:textId="2C4699CC"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66F8C207" w14:textId="2B86E42D" w:rsidR="006E7536"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Ke</w:t>
      </w:r>
      <w:r w:rsidR="006C3953" w:rsidRPr="00970342">
        <w:rPr>
          <w:rStyle w:val="Strong"/>
          <w:color w:val="333333"/>
          <w:sz w:val="32"/>
          <w:szCs w:val="32"/>
          <w:bdr w:val="none" w:sz="0" w:space="0" w:color="auto" w:frame="1"/>
        </w:rPr>
        <w:t>ep these thoughts in mind. Not surprisingly</w:t>
      </w:r>
      <w:r w:rsidRPr="00970342">
        <w:rPr>
          <w:rStyle w:val="Strong"/>
          <w:color w:val="333333"/>
          <w:sz w:val="32"/>
          <w:szCs w:val="32"/>
          <w:bdr w:val="none" w:sz="0" w:space="0" w:color="auto" w:frame="1"/>
        </w:rPr>
        <w:t>, based on act</w:t>
      </w:r>
      <w:r w:rsidR="006C3953" w:rsidRPr="00970342">
        <w:rPr>
          <w:rStyle w:val="Strong"/>
          <w:color w:val="333333"/>
          <w:sz w:val="32"/>
          <w:szCs w:val="32"/>
          <w:bdr w:val="none" w:sz="0" w:space="0" w:color="auto" w:frame="1"/>
        </w:rPr>
        <w:t>ions to date, I have no</w:t>
      </w:r>
      <w:r w:rsidRPr="00970342">
        <w:rPr>
          <w:rStyle w:val="Strong"/>
          <w:color w:val="333333"/>
          <w:sz w:val="32"/>
          <w:szCs w:val="32"/>
          <w:bdr w:val="none" w:sz="0" w:space="0" w:color="auto" w:frame="1"/>
        </w:rPr>
        <w:t xml:space="preserve"> hope that Attorney General Sessions will support due process reforms or an independent U.S. Immigration Court, although it would be in his best interests as well as those of our country if he did.</w:t>
      </w:r>
    </w:p>
    <w:p w14:paraId="0B7C5469" w14:textId="77777777" w:rsidR="006E7536" w:rsidRPr="00970342" w:rsidRDefault="006E7536"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15AB001" w14:textId="0CFBB839" w:rsidR="008647E6" w:rsidRPr="00970342" w:rsidRDefault="006E7536"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Outrageously, Sessions actually proposes to move the court system in the </w:t>
      </w:r>
      <w:r w:rsidRPr="00970342">
        <w:rPr>
          <w:rStyle w:val="Strong"/>
          <w:i/>
          <w:color w:val="333333"/>
          <w:sz w:val="32"/>
          <w:szCs w:val="32"/>
          <w:bdr w:val="none" w:sz="0" w:space="0" w:color="auto" w:frame="1"/>
        </w:rPr>
        <w:t>opposite direction</w:t>
      </w:r>
      <w:r w:rsidRPr="00970342">
        <w:rPr>
          <w:rStyle w:val="Strong"/>
          <w:color w:val="333333"/>
          <w:sz w:val="32"/>
          <w:szCs w:val="32"/>
          <w:bdr w:val="none" w:sz="0" w:space="0" w:color="auto" w:frame="1"/>
        </w:rPr>
        <w:t xml:space="preserve"> – elevating false efficiencies, case completions, and legislative and administrative gimmicks to truncate rights above fairness, quality, and guaranteeing due process for individuals. </w:t>
      </w:r>
      <w:r w:rsidR="008647E6" w:rsidRPr="00970342">
        <w:rPr>
          <w:rStyle w:val="Strong"/>
          <w:color w:val="333333"/>
          <w:sz w:val="32"/>
          <w:szCs w:val="32"/>
          <w:bdr w:val="none" w:sz="0" w:space="0" w:color="auto" w:frame="1"/>
        </w:rPr>
        <w:t>What kind of court system does that? Sounds like something out of a Third World dictatorship, not a 21</w:t>
      </w:r>
      <w:r w:rsidR="008647E6" w:rsidRPr="00970342">
        <w:rPr>
          <w:rStyle w:val="Strong"/>
          <w:color w:val="333333"/>
          <w:sz w:val="32"/>
          <w:szCs w:val="32"/>
          <w:bdr w:val="none" w:sz="0" w:space="0" w:color="auto" w:frame="1"/>
          <w:vertAlign w:val="superscript"/>
        </w:rPr>
        <w:t>st</w:t>
      </w:r>
      <w:r w:rsidR="008647E6" w:rsidRPr="00970342">
        <w:rPr>
          <w:rStyle w:val="Strong"/>
          <w:color w:val="333333"/>
          <w:sz w:val="32"/>
          <w:szCs w:val="32"/>
          <w:bdr w:val="none" w:sz="0" w:space="0" w:color="auto" w:frame="1"/>
        </w:rPr>
        <w:t xml:space="preserve"> Century democracy!</w:t>
      </w:r>
    </w:p>
    <w:p w14:paraId="0F1ECFFD" w14:textId="77777777" w:rsidR="008647E6" w:rsidRPr="00970342" w:rsidRDefault="008647E6"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A185A9C" w14:textId="09B8A41B"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However,</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eventually</w:t>
      </w:r>
      <w:r w:rsidRPr="00970342">
        <w:rPr>
          <w:rStyle w:val="apple-converted-space"/>
          <w:b/>
          <w:bCs/>
          <w:i/>
          <w:iCs/>
          <w:color w:val="333333"/>
          <w:sz w:val="32"/>
          <w:szCs w:val="32"/>
          <w:bdr w:val="none" w:sz="0" w:space="0" w:color="auto" w:frame="1"/>
        </w:rPr>
        <w:t> </w:t>
      </w:r>
      <w:r w:rsidRPr="00970342">
        <w:rPr>
          <w:rStyle w:val="Strong"/>
          <w:color w:val="333333"/>
          <w:sz w:val="32"/>
          <w:szCs w:val="32"/>
          <w:bdr w:val="none" w:sz="0" w:space="0" w:color="auto" w:frame="1"/>
        </w:rPr>
        <w:t>our opportunity</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will come</w:t>
      </w:r>
      <w:r w:rsidRPr="00970342">
        <w:rPr>
          <w:rStyle w:val="Strong"/>
          <w:color w:val="333333"/>
          <w:sz w:val="32"/>
          <w:szCs w:val="32"/>
          <w:bdr w:val="none" w:sz="0" w:space="0" w:color="auto" w:frame="1"/>
        </w:rPr>
        <w:t>. When it</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does</w:t>
      </w:r>
      <w:r w:rsidRPr="00970342">
        <w:rPr>
          <w:rStyle w:val="Strong"/>
          <w:color w:val="333333"/>
          <w:sz w:val="32"/>
          <w:szCs w:val="32"/>
          <w:bdr w:val="none" w:sz="0" w:space="0" w:color="auto" w:frame="1"/>
        </w:rPr>
        <w:t>, those of us who believe in the primary importance of constitutional due process</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must</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be ready with concrete reforms.</w:t>
      </w:r>
    </w:p>
    <w:p w14:paraId="6358D368" w14:textId="70EC6D9C"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61B33A96" w14:textId="5C278E7D"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So, do we abandon all hope</w:t>
      </w:r>
      <w:r w:rsidR="000E772D" w:rsidRPr="00970342">
        <w:rPr>
          <w:rStyle w:val="Strong"/>
          <w:color w:val="333333"/>
          <w:sz w:val="32"/>
          <w:szCs w:val="32"/>
          <w:bdr w:val="none" w:sz="0" w:space="0" w:color="auto" w:frame="1"/>
        </w:rPr>
        <w:t xml:space="preserve"> at present</w:t>
      </w:r>
      <w:r w:rsidRPr="00970342">
        <w:rPr>
          <w:rStyle w:val="Strong"/>
          <w:color w:val="333333"/>
          <w:sz w:val="32"/>
          <w:szCs w:val="32"/>
          <w:bdr w:val="none" w:sz="0" w:space="0" w:color="auto" w:frame="1"/>
        </w:rPr>
        <w:t>?</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No, of course not!</w:t>
      </w:r>
      <w:r w:rsidRPr="00970342">
        <w:rPr>
          <w:rStyle w:val="Strong"/>
          <w:color w:val="333333"/>
          <w:sz w:val="32"/>
          <w:szCs w:val="32"/>
          <w:bdr w:val="none" w:sz="0" w:space="0" w:color="auto" w:frame="1"/>
        </w:rPr>
        <w:t>   Because there are hundreds of newer lawyers out there who are former Arlington JLCs, interns, my former students, and those who have practiced before the Arlington Immigration Court.</w:t>
      </w:r>
    </w:p>
    <w:p w14:paraId="33DB655C" w14:textId="3935DCA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02CC3E3C" w14:textId="7777777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They form what I call the “New Due Process Army!” And, while</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my</w:t>
      </w:r>
      <w:r w:rsidRPr="00970342">
        <w:rPr>
          <w:rStyle w:val="apple-converted-space"/>
          <w:b/>
          <w:bCs/>
          <w:i/>
          <w:iCs/>
          <w:color w:val="333333"/>
          <w:sz w:val="32"/>
          <w:szCs w:val="32"/>
          <w:bdr w:val="none" w:sz="0" w:space="0" w:color="auto" w:frame="1"/>
        </w:rPr>
        <w:t> </w:t>
      </w:r>
      <w:r w:rsidRPr="00970342">
        <w:rPr>
          <w:rStyle w:val="Strong"/>
          <w:color w:val="333333"/>
          <w:sz w:val="32"/>
          <w:szCs w:val="32"/>
          <w:bdr w:val="none" w:sz="0" w:space="0" w:color="auto" w:frame="1"/>
        </w:rPr>
        <w:t>time on the battlefield is winding down,</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they are just beginning the fight!</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 xml:space="preserve">They will keep at it for years, decades, or generations — </w:t>
      </w:r>
      <w:r w:rsidRPr="00970342">
        <w:rPr>
          <w:rStyle w:val="Strong"/>
          <w:i/>
          <w:color w:val="333333"/>
          <w:sz w:val="32"/>
          <w:szCs w:val="32"/>
          <w:bdr w:val="none" w:sz="0" w:space="0" w:color="auto" w:frame="1"/>
        </w:rPr>
        <w:t>whatever it takes</w:t>
      </w:r>
      <w:r w:rsidRPr="00970342">
        <w:rPr>
          <w:rStyle w:val="Strong"/>
          <w:color w:val="333333"/>
          <w:sz w:val="32"/>
          <w:szCs w:val="32"/>
          <w:bdr w:val="none" w:sz="0" w:space="0" w:color="auto" w:frame="1"/>
        </w:rPr>
        <w:t xml:space="preserve"> to force the U.S. immigration judicial system to live up to its promise of “guaranteeing fairness and due process for all!”</w:t>
      </w:r>
    </w:p>
    <w:p w14:paraId="707C4608" w14:textId="625ECA8F"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6A9790A0" w14:textId="7777777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What can</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you</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do to get involved</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now</w:t>
      </w:r>
      <w:r w:rsidRPr="00970342">
        <w:rPr>
          <w:rStyle w:val="Strong"/>
          <w:color w:val="333333"/>
          <w:sz w:val="32"/>
          <w:szCs w:val="32"/>
          <w:bdr w:val="none" w:sz="0" w:space="0" w:color="auto" w:frame="1"/>
        </w:rPr>
        <w:t>? The overriding due process need is for</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competent representation</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of individuals claiming asylum and/or facing removal from the United States. Currently, there are not nearly enough pro bono lawyers to insure that everyone in Immigration Court gets represented.</w:t>
      </w:r>
    </w:p>
    <w:p w14:paraId="5394344C" w14:textId="698DAC42"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77A73035" w14:textId="7B1657C9"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And the situation is getting worse. With the Administration’s expansion of so-called “expedited removal,” lawyers are needed at</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earlier</w:t>
      </w:r>
      <w:r w:rsidRPr="00970342">
        <w:rPr>
          <w:rStyle w:val="apple-converted-space"/>
          <w:b/>
          <w:bCs/>
          <w:i/>
          <w:iCs/>
          <w:color w:val="333333"/>
          <w:sz w:val="32"/>
          <w:szCs w:val="32"/>
          <w:bdr w:val="none" w:sz="0" w:space="0" w:color="auto" w:frame="1"/>
        </w:rPr>
        <w:t> </w:t>
      </w:r>
      <w:r w:rsidRPr="00970342">
        <w:rPr>
          <w:rStyle w:val="Strong"/>
          <w:color w:val="333333"/>
          <w:sz w:val="32"/>
          <w:szCs w:val="32"/>
          <w:bdr w:val="none" w:sz="0" w:space="0" w:color="auto" w:frame="1"/>
        </w:rPr>
        <w:t>points in the process to insure that those with defenses or plausible claims for relief</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even get into</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the Immigration Court process, rather than being summarily removed with little, if any, recourse.</w:t>
      </w:r>
    </w:p>
    <w:p w14:paraId="63F150F8" w14:textId="2332A4DF"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3BBC33B4" w14:textId="7777777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Additionally, given the pressure that the Administration is likely to exert through the Department of Justice to “move” cases quickly through the Immigration Court system with little regard for due process and fundamental fairness, resort to the Article III Courts to require fair proceedings and an unbiased application of the laws becomes even more essential. Litigation in the U.S. District and Appellate Courts has turned out to be effective in forcing systemic change. However, virtually</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no unrepresented individual</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is going to be capable of getting to the Court of Appeals, let alone prevailing on a claim.</w:t>
      </w:r>
    </w:p>
    <w:p w14:paraId="3E1852AA" w14:textId="68EBB362"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08CE2D3F" w14:textId="354DB588"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29F620DE" w14:textId="0139F0B6" w:rsidR="000E772D" w:rsidRPr="00970342" w:rsidRDefault="000E772D"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Several state and local government initiatives like those in New York, California, and Chicago have been very successful in expanding Immigration Court representation, particularly in detained cases, improving results, and resisting Administration enforcement overreach.  I understand that a similar movement in Maryland might soon be underway.  If it happens, all you Maryland residents in the audience should let your state legislators know that you stand behind due process, fairness, an</w:t>
      </w:r>
      <w:r w:rsidR="008647E6" w:rsidRPr="00970342">
        <w:rPr>
          <w:rStyle w:val="Strong"/>
          <w:color w:val="333333"/>
          <w:sz w:val="32"/>
          <w:szCs w:val="32"/>
          <w:bdr w:val="none" w:sz="0" w:space="0" w:color="auto" w:frame="1"/>
        </w:rPr>
        <w:t>d justice for our immigrant com</w:t>
      </w:r>
      <w:r w:rsidRPr="00970342">
        <w:rPr>
          <w:rStyle w:val="Strong"/>
          <w:color w:val="333333"/>
          <w:sz w:val="32"/>
          <w:szCs w:val="32"/>
          <w:bdr w:val="none" w:sz="0" w:space="0" w:color="auto" w:frame="1"/>
        </w:rPr>
        <w:t>munities.</w:t>
      </w:r>
    </w:p>
    <w:p w14:paraId="02204288" w14:textId="77777777" w:rsidR="000E772D" w:rsidRPr="00970342" w:rsidRDefault="000E772D"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68AA7245" w14:textId="749241E0"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I have been working with groups looking for ways to expand the “accredited representative” program, which allows properly trained and certified individuals who are not lawyers to handle cases before the DHS and the Immigration Courts while working for certain nonprofit community organizations, on either a staff or volunteer basis. The “accredited representative” program is also an</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outstanding opportunity</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for retired individuals, like professors, teachers, and others who are not lawyers but who can qualify to provide pro bono representation in Immigration Court to needy migrants thorough properly recognized religious and community organizations.</w:t>
      </w:r>
    </w:p>
    <w:p w14:paraId="6DEEBD98" w14:textId="26D4227A"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7AEC6C12" w14:textId="7777777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Even if you are a lawyer not practicing immigration law, there are many outstanding opportunities to contribute by taking pro bono cases. Indeed, in my experience in Arlington, “big law” firms were some of the</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major contributors</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to highly effective pro bono representation. It was also great “hands on” experience for those seeking to hone their litigation skills.</w:t>
      </w:r>
    </w:p>
    <w:p w14:paraId="5AFAF87B" w14:textId="333B6A2E"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691B6FF5" w14:textId="72CA6D58"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Those of you with language and teaching skills can help out in English Language Learning programs for migrants. I have observed first hand that the better that individuals understand the language and culture of the US, the more successful they are in navigating our Immigration Court system and both assisting, and wh</w:t>
      </w:r>
      <w:r w:rsidR="00287238">
        <w:rPr>
          <w:rStyle w:val="Strong"/>
          <w:color w:val="333333"/>
          <w:sz w:val="32"/>
          <w:szCs w:val="32"/>
          <w:bdr w:val="none" w:sz="0" w:space="0" w:color="auto" w:frame="1"/>
        </w:rPr>
        <w:t xml:space="preserve">en necessary, challenging their </w:t>
      </w:r>
      <w:r w:rsidRPr="00970342">
        <w:rPr>
          <w:rStyle w:val="Strong"/>
          <w:color w:val="333333"/>
          <w:sz w:val="32"/>
          <w:szCs w:val="32"/>
          <w:bdr w:val="none" w:sz="0" w:space="0" w:color="auto" w:frame="1"/>
        </w:rPr>
        <w:t>representatives to perform at the highest levels. In other words, they are in a better position to be “informed consumers” of legal services.</w:t>
      </w:r>
    </w:p>
    <w:p w14:paraId="5CA2EBB5" w14:textId="09652D1C"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7139798F" w14:textId="09804475"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Another critical area for focus is</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funding</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of nonprofit community-base</w:t>
      </w:r>
      <w:r w:rsidR="000E772D" w:rsidRPr="00970342">
        <w:rPr>
          <w:rStyle w:val="Strong"/>
          <w:color w:val="333333"/>
          <w:sz w:val="32"/>
          <w:szCs w:val="32"/>
          <w:bdr w:val="none" w:sz="0" w:space="0" w:color="auto" w:frame="1"/>
        </w:rPr>
        <w:t xml:space="preserve">d organizations, </w:t>
      </w:r>
      <w:r w:rsidRPr="00970342">
        <w:rPr>
          <w:rStyle w:val="Strong"/>
          <w:color w:val="333333"/>
          <w:sz w:val="32"/>
          <w:szCs w:val="32"/>
          <w:bdr w:val="none" w:sz="0" w:space="0" w:color="auto" w:frame="1"/>
        </w:rPr>
        <w:t>and religious groups that assist migrants for little or no charge.</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Never</w:t>
      </w:r>
      <w:r w:rsidRPr="00970342">
        <w:rPr>
          <w:rStyle w:val="apple-converted-space"/>
          <w:b/>
          <w:bCs/>
          <w:i/>
          <w:iCs/>
          <w:color w:val="333333"/>
          <w:sz w:val="32"/>
          <w:szCs w:val="32"/>
          <w:bdr w:val="none" w:sz="0" w:space="0" w:color="auto" w:frame="1"/>
        </w:rPr>
        <w:t> </w:t>
      </w:r>
      <w:r w:rsidRPr="00970342">
        <w:rPr>
          <w:rStyle w:val="Strong"/>
          <w:color w:val="333333"/>
          <w:sz w:val="32"/>
          <w:szCs w:val="32"/>
          <w:bdr w:val="none" w:sz="0" w:space="0" w:color="auto" w:frame="1"/>
        </w:rPr>
        <w:t>has the need for such services been greater.</w:t>
      </w:r>
    </w:p>
    <w:p w14:paraId="44F957FD" w14:textId="18CEFDF5"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2CB15443" w14:textId="57F159BC"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Many of these organizations receive at least some government funding for outreach efforts. We have already seen how the President has directed the DHS to “defund” outreach efforts and use the money instead for a program to assist victims of crimes committed by undocumented individuals.</w:t>
      </w:r>
    </w:p>
    <w:p w14:paraId="29FA4F87" w14:textId="610C6C8E"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02C9C8EF" w14:textId="77777777"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Undoubtedly, with the huge emphases on military expansion and immigration enforcement, to the exclusion of other important programs, virtually all forms of funding for outreach efforts to migrants are likely to disappear in the very near future. Those who care about helping others will have to make up the deficit. So, at giving time, remember your community nonprofit organizations that are assisting foreign nationals.</w:t>
      </w:r>
    </w:p>
    <w:p w14:paraId="122E38F7" w14:textId="34AD7148"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124C21CB" w14:textId="7CDFADFF"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Finally, as an informed voter and participant in our political process,</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you</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 xml:space="preserve">can advance the cause of Immigration Court reform and due process. </w:t>
      </w:r>
      <w:r w:rsidR="000E772D" w:rsidRPr="00970342">
        <w:rPr>
          <w:rStyle w:val="Strong"/>
          <w:color w:val="333333"/>
          <w:sz w:val="32"/>
          <w:szCs w:val="32"/>
          <w:bdr w:val="none" w:sz="0" w:space="0" w:color="auto" w:frame="1"/>
        </w:rPr>
        <w:t>We have seen a graphic example this week of how decent citizens who have had enough of this Administration’s lawless behavior, anti-American attitudes, and trampling</w:t>
      </w:r>
      <w:r w:rsidR="005117AE" w:rsidRPr="00970342">
        <w:rPr>
          <w:rStyle w:val="Strong"/>
          <w:color w:val="333333"/>
          <w:sz w:val="32"/>
          <w:szCs w:val="32"/>
          <w:bdr w:val="none" w:sz="0" w:space="0" w:color="auto" w:frame="1"/>
        </w:rPr>
        <w:t xml:space="preserve"> on our</w:t>
      </w:r>
      <w:r w:rsidR="000E772D" w:rsidRPr="00970342">
        <w:rPr>
          <w:rStyle w:val="Strong"/>
          <w:color w:val="333333"/>
          <w:sz w:val="32"/>
          <w:szCs w:val="32"/>
          <w:bdr w:val="none" w:sz="0" w:space="0" w:color="auto" w:frame="1"/>
        </w:rPr>
        <w:t xml:space="preserve"> </w:t>
      </w:r>
      <w:r w:rsidR="005117AE" w:rsidRPr="00970342">
        <w:rPr>
          <w:rStyle w:val="Strong"/>
          <w:color w:val="333333"/>
          <w:sz w:val="32"/>
          <w:szCs w:val="32"/>
          <w:bdr w:val="none" w:sz="0" w:space="0" w:color="auto" w:frame="1"/>
        </w:rPr>
        <w:t>Constitution and our humane national values can rise up, be heard,</w:t>
      </w:r>
      <w:r w:rsidR="00461C97" w:rsidRPr="00970342">
        <w:rPr>
          <w:rStyle w:val="Strong"/>
          <w:color w:val="333333"/>
          <w:sz w:val="32"/>
          <w:szCs w:val="32"/>
          <w:bdr w:val="none" w:sz="0" w:space="0" w:color="auto" w:frame="1"/>
        </w:rPr>
        <w:t xml:space="preserve"> and succeed in changing the future for the better</w:t>
      </w:r>
      <w:r w:rsidR="005117AE" w:rsidRPr="00970342">
        <w:rPr>
          <w:rStyle w:val="Strong"/>
          <w:color w:val="333333"/>
          <w:sz w:val="32"/>
          <w:szCs w:val="32"/>
          <w:bdr w:val="none" w:sz="0" w:space="0" w:color="auto" w:frame="1"/>
        </w:rPr>
        <w:t xml:space="preserve">, even against supposedly prohibitive odds. </w:t>
      </w:r>
      <w:r w:rsidRPr="00970342">
        <w:rPr>
          <w:rStyle w:val="Strong"/>
          <w:color w:val="333333"/>
          <w:sz w:val="32"/>
          <w:szCs w:val="32"/>
          <w:bdr w:val="none" w:sz="0" w:space="0" w:color="auto" w:frame="1"/>
        </w:rPr>
        <w:t>For the last 16 years politicians of</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both parties</w:t>
      </w:r>
      <w:r w:rsidR="005117AE" w:rsidRPr="00970342">
        <w:rPr>
          <w:rStyle w:val="Emphasis"/>
          <w:b/>
          <w:bCs/>
          <w:color w:val="333333"/>
          <w:sz w:val="32"/>
          <w:szCs w:val="32"/>
          <w:bdr w:val="none" w:sz="0" w:space="0" w:color="auto" w:frame="1"/>
        </w:rPr>
        <w:t xml:space="preserve"> </w:t>
      </w:r>
      <w:r w:rsidRPr="00970342">
        <w:rPr>
          <w:rStyle w:val="Strong"/>
          <w:color w:val="333333"/>
          <w:sz w:val="32"/>
          <w:szCs w:val="32"/>
          <w:bdr w:val="none" w:sz="0" w:space="0" w:color="auto" w:frame="1"/>
        </w:rPr>
        <w:t>have largely stood by and watched the unfolding due process disaster in the U.S. Immigration Courts without doing anything about it, and in some cases actually making it worse.</w:t>
      </w:r>
    </w:p>
    <w:p w14:paraId="0DB92CDC" w14:textId="2C22FD7C"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13FAABAC" w14:textId="55633C9C"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The notion that Immigration Court reform must be part of so-called “comprehensive immigration reform” is simply</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wrong.</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The Immigration Courts</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can</w:t>
      </w:r>
      <w:r w:rsidRPr="00970342">
        <w:rPr>
          <w:rStyle w:val="apple-converted-space"/>
          <w:b/>
          <w:bCs/>
          <w:i/>
          <w:iCs/>
          <w:color w:val="333333"/>
          <w:sz w:val="32"/>
          <w:szCs w:val="32"/>
          <w:bdr w:val="none" w:sz="0" w:space="0" w:color="auto" w:frame="1"/>
        </w:rPr>
        <w:t> </w:t>
      </w:r>
      <w:r w:rsidRPr="00970342">
        <w:rPr>
          <w:rStyle w:val="Strong"/>
          <w:color w:val="333333"/>
          <w:sz w:val="32"/>
          <w:szCs w:val="32"/>
          <w:bdr w:val="none" w:sz="0" w:space="0" w:color="auto" w:frame="1"/>
        </w:rPr>
        <w:t>and</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must</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be fixed</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sooner</w:t>
      </w:r>
      <w:r w:rsidRPr="00970342">
        <w:rPr>
          <w:rStyle w:val="apple-converted-space"/>
          <w:b/>
          <w:bCs/>
          <w:i/>
          <w:iCs/>
          <w:color w:val="333333"/>
          <w:sz w:val="32"/>
          <w:szCs w:val="32"/>
          <w:bdr w:val="none" w:sz="0" w:space="0" w:color="auto" w:frame="1"/>
        </w:rPr>
        <w:t> </w:t>
      </w:r>
      <w:r w:rsidRPr="00970342">
        <w:rPr>
          <w:rStyle w:val="Strong"/>
          <w:color w:val="333333"/>
          <w:sz w:val="32"/>
          <w:szCs w:val="32"/>
          <w:bdr w:val="none" w:sz="0" w:space="0" w:color="auto" w:frame="1"/>
        </w:rPr>
        <w:t>rather than later, regardless of what happens with overall immigration reform. It’s time to let your Senators and Representatives know that we need</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due process reforms</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in the Immigration Courts as one of our</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highest national priorities</w:t>
      </w:r>
      <w:r w:rsidRPr="00970342">
        <w:rPr>
          <w:rStyle w:val="Strong"/>
          <w:color w:val="333333"/>
          <w:sz w:val="32"/>
          <w:szCs w:val="32"/>
          <w:bdr w:val="none" w:sz="0" w:space="0" w:color="auto" w:frame="1"/>
        </w:rPr>
        <w:t>.</w:t>
      </w:r>
    </w:p>
    <w:p w14:paraId="12989E5C" w14:textId="5B192036"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03FFDDBB" w14:textId="362F8AC2" w:rsidR="004856F8" w:rsidRPr="00970342"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Folks, the U.S Immigration Court system is on the verge of</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collapse</w:t>
      </w:r>
      <w:r w:rsidRPr="00970342">
        <w:rPr>
          <w:rStyle w:val="Strong"/>
          <w:color w:val="333333"/>
          <w:sz w:val="32"/>
          <w:szCs w:val="32"/>
          <w:bdr w:val="none" w:sz="0" w:space="0" w:color="auto" w:frame="1"/>
        </w:rPr>
        <w:t>. And, there is every reason to believe that the misguided “enforce and detain to the max</w:t>
      </w:r>
      <w:r w:rsidR="008647E6" w:rsidRPr="00970342">
        <w:rPr>
          <w:rStyle w:val="Strong"/>
          <w:color w:val="333333"/>
          <w:sz w:val="32"/>
          <w:szCs w:val="32"/>
          <w:bdr w:val="none" w:sz="0" w:space="0" w:color="auto" w:frame="1"/>
        </w:rPr>
        <w:t>,</w:t>
      </w:r>
      <w:r w:rsidRPr="00970342">
        <w:rPr>
          <w:rStyle w:val="Strong"/>
          <w:color w:val="333333"/>
          <w:sz w:val="32"/>
          <w:szCs w:val="32"/>
          <w:bdr w:val="none" w:sz="0" w:space="0" w:color="auto" w:frame="1"/>
        </w:rPr>
        <w:t xml:space="preserve">” </w:t>
      </w:r>
      <w:r w:rsidR="008647E6" w:rsidRPr="00970342">
        <w:rPr>
          <w:rStyle w:val="Strong"/>
          <w:color w:val="333333"/>
          <w:sz w:val="32"/>
          <w:szCs w:val="32"/>
          <w:bdr w:val="none" w:sz="0" w:space="0" w:color="auto" w:frame="1"/>
        </w:rPr>
        <w:t xml:space="preserve">“haste makes waste” </w:t>
      </w:r>
      <w:r w:rsidRPr="00970342">
        <w:rPr>
          <w:rStyle w:val="Strong"/>
          <w:color w:val="333333"/>
          <w:sz w:val="32"/>
          <w:szCs w:val="32"/>
          <w:bdr w:val="none" w:sz="0" w:space="0" w:color="auto" w:frame="1"/>
        </w:rPr>
        <w:t>policies being pursued by this Administration will drive the Immigration Courts over the edge. When that happens, a large chunk of the entire American justice system and the due process guarantees that make American great and different from most of the rest of the world will go down with it.</w:t>
      </w:r>
    </w:p>
    <w:p w14:paraId="40F3AFF6" w14:textId="77777777" w:rsidR="005117AE" w:rsidRPr="00970342" w:rsidRDefault="005117A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366DEB80" w14:textId="6DF594E7" w:rsidR="008647E6" w:rsidRPr="00970342" w:rsidRDefault="005117A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 xml:space="preserve">Trump, Sessions, and their </w:t>
      </w:r>
      <w:r w:rsidR="00461C97" w:rsidRPr="00970342">
        <w:rPr>
          <w:rStyle w:val="Strong"/>
          <w:color w:val="333333"/>
          <w:sz w:val="32"/>
          <w:szCs w:val="32"/>
          <w:bdr w:val="none" w:sz="0" w:space="0" w:color="auto" w:frame="1"/>
        </w:rPr>
        <w:t xml:space="preserve">arrogant </w:t>
      </w:r>
      <w:r w:rsidRPr="00970342">
        <w:rPr>
          <w:rStyle w:val="Strong"/>
          <w:color w:val="333333"/>
          <w:sz w:val="32"/>
          <w:szCs w:val="32"/>
          <w:bdr w:val="none" w:sz="0" w:space="0" w:color="auto" w:frame="1"/>
        </w:rPr>
        <w:t>cronies</w:t>
      </w:r>
      <w:r w:rsidR="008647E6" w:rsidRPr="00970342">
        <w:rPr>
          <w:rStyle w:val="Strong"/>
          <w:color w:val="333333"/>
          <w:sz w:val="32"/>
          <w:szCs w:val="32"/>
          <w:bdr w:val="none" w:sz="0" w:space="0" w:color="auto" w:frame="1"/>
        </w:rPr>
        <w:t xml:space="preserve"> have a dark xenophobic, homophobic, </w:t>
      </w:r>
      <w:proofErr w:type="spellStart"/>
      <w:r w:rsidR="008647E6" w:rsidRPr="00970342">
        <w:rPr>
          <w:rStyle w:val="Strong"/>
          <w:color w:val="333333"/>
          <w:sz w:val="32"/>
          <w:szCs w:val="32"/>
          <w:bdr w:val="none" w:sz="0" w:space="0" w:color="auto" w:frame="1"/>
        </w:rPr>
        <w:t>Islamophobic</w:t>
      </w:r>
      <w:proofErr w:type="spellEnd"/>
      <w:r w:rsidR="008647E6" w:rsidRPr="00970342">
        <w:rPr>
          <w:rStyle w:val="Strong"/>
          <w:color w:val="333333"/>
          <w:sz w:val="32"/>
          <w:szCs w:val="32"/>
          <w:bdr w:val="none" w:sz="0" w:space="0" w:color="auto" w:frame="1"/>
        </w:rPr>
        <w:t xml:space="preserve"> plan for America that completely ignores or downgrades the essential contributions of immigrants of all types, all nationalities, and all economic and educational levels. It essentially “ disses”</w:t>
      </w:r>
      <w:r w:rsidR="0098299E">
        <w:rPr>
          <w:rStyle w:val="Strong"/>
          <w:color w:val="333333"/>
          <w:sz w:val="32"/>
          <w:szCs w:val="32"/>
          <w:bdr w:val="none" w:sz="0" w:space="0" w:color="auto" w:frame="1"/>
        </w:rPr>
        <w:t xml:space="preserve"> </w:t>
      </w:r>
      <w:r w:rsidR="008647E6" w:rsidRPr="00970342">
        <w:rPr>
          <w:rStyle w:val="Strong"/>
          <w:color w:val="333333"/>
          <w:sz w:val="32"/>
          <w:szCs w:val="32"/>
          <w:bdr w:val="none" w:sz="0" w:space="0" w:color="auto" w:frame="1"/>
        </w:rPr>
        <w:t xml:space="preserve">our </w:t>
      </w:r>
      <w:r w:rsidR="008647E6" w:rsidRPr="00970342">
        <w:rPr>
          <w:rStyle w:val="Strong"/>
          <w:i/>
          <w:color w:val="333333"/>
          <w:sz w:val="32"/>
          <w:szCs w:val="32"/>
          <w:bdr w:val="none" w:sz="0" w:space="0" w:color="auto" w:frame="1"/>
        </w:rPr>
        <w:t xml:space="preserve">true </w:t>
      </w:r>
      <w:r w:rsidR="008647E6" w:rsidRPr="00970342">
        <w:rPr>
          <w:rStyle w:val="Strong"/>
          <w:color w:val="333333"/>
          <w:sz w:val="32"/>
          <w:szCs w:val="32"/>
          <w:bdr w:val="none" w:sz="0" w:space="0" w:color="auto" w:frame="1"/>
        </w:rPr>
        <w:t>heritage and greatness as a “country of immigrants.”</w:t>
      </w:r>
    </w:p>
    <w:p w14:paraId="6B4C8DB8" w14:textId="77777777" w:rsidR="008647E6" w:rsidRPr="00970342" w:rsidRDefault="008647E6"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5FB24111" w14:textId="015E413B" w:rsidR="005117AE" w:rsidRPr="00970342" w:rsidRDefault="008647E6" w:rsidP="00287238">
      <w:pPr>
        <w:pStyle w:val="NormalWeb"/>
        <w:spacing w:before="0" w:beforeAutospacing="0" w:after="0" w:afterAutospacing="0" w:line="360" w:lineRule="auto"/>
        <w:jc w:val="both"/>
        <w:textAlignment w:val="baseline"/>
        <w:rPr>
          <w:color w:val="333333"/>
          <w:sz w:val="32"/>
          <w:szCs w:val="32"/>
        </w:rPr>
      </w:pPr>
      <w:r w:rsidRPr="00970342">
        <w:rPr>
          <w:rStyle w:val="Strong"/>
          <w:color w:val="333333"/>
          <w:sz w:val="32"/>
          <w:szCs w:val="32"/>
          <w:bdr w:val="none" w:sz="0" w:space="0" w:color="auto" w:frame="1"/>
        </w:rPr>
        <w:t>This darkness</w:t>
      </w:r>
      <w:r w:rsidR="005117AE" w:rsidRPr="00970342">
        <w:rPr>
          <w:rStyle w:val="Strong"/>
          <w:color w:val="333333"/>
          <w:sz w:val="32"/>
          <w:szCs w:val="32"/>
          <w:bdr w:val="none" w:sz="0" w:space="0" w:color="auto" w:frame="1"/>
        </w:rPr>
        <w:t xml:space="preserve"> </w:t>
      </w:r>
      <w:r w:rsidR="005117AE" w:rsidRPr="00970342">
        <w:rPr>
          <w:rStyle w:val="Strong"/>
          <w:i/>
          <w:color w:val="333333"/>
          <w:sz w:val="32"/>
          <w:szCs w:val="32"/>
          <w:bdr w:val="none" w:sz="0" w:space="0" w:color="auto" w:frame="1"/>
        </w:rPr>
        <w:t>do</w:t>
      </w:r>
      <w:r w:rsidRPr="00970342">
        <w:rPr>
          <w:rStyle w:val="Strong"/>
          <w:i/>
          <w:color w:val="333333"/>
          <w:sz w:val="32"/>
          <w:szCs w:val="32"/>
          <w:bdr w:val="none" w:sz="0" w:space="0" w:color="auto" w:frame="1"/>
        </w:rPr>
        <w:t>es</w:t>
      </w:r>
      <w:r w:rsidR="005117AE" w:rsidRPr="00970342">
        <w:rPr>
          <w:rStyle w:val="Strong"/>
          <w:i/>
          <w:color w:val="333333"/>
          <w:sz w:val="32"/>
          <w:szCs w:val="32"/>
          <w:bdr w:val="none" w:sz="0" w:space="0" w:color="auto" w:frame="1"/>
        </w:rPr>
        <w:t xml:space="preserve"> not</w:t>
      </w:r>
      <w:r w:rsidR="005117AE" w:rsidRPr="00970342">
        <w:rPr>
          <w:rStyle w:val="Strong"/>
          <w:color w:val="333333"/>
          <w:sz w:val="32"/>
          <w:szCs w:val="32"/>
          <w:bdr w:val="none" w:sz="0" w:space="0" w:color="auto" w:frame="1"/>
        </w:rPr>
        <w:t xml:space="preserve"> represent </w:t>
      </w:r>
      <w:r w:rsidR="005117AE" w:rsidRPr="00970342">
        <w:rPr>
          <w:rStyle w:val="Strong"/>
          <w:i/>
          <w:color w:val="333333"/>
          <w:sz w:val="32"/>
          <w:szCs w:val="32"/>
          <w:bdr w:val="none" w:sz="0" w:space="0" w:color="auto" w:frame="1"/>
        </w:rPr>
        <w:t>my</w:t>
      </w:r>
      <w:r w:rsidR="005117AE" w:rsidRPr="00970342">
        <w:rPr>
          <w:rStyle w:val="Strong"/>
          <w:color w:val="333333"/>
          <w:sz w:val="32"/>
          <w:szCs w:val="32"/>
          <w:bdr w:val="none" w:sz="0" w:space="0" w:color="auto" w:frame="1"/>
        </w:rPr>
        <w:t xml:space="preserve"> view of America as a </w:t>
      </w:r>
      <w:r w:rsidR="005117AE" w:rsidRPr="00970342">
        <w:rPr>
          <w:rStyle w:val="Strong"/>
          <w:i/>
          <w:color w:val="333333"/>
          <w:sz w:val="32"/>
          <w:szCs w:val="32"/>
          <w:bdr w:val="none" w:sz="0" w:space="0" w:color="auto" w:frame="1"/>
        </w:rPr>
        <w:t>humane, generous, and tolerant nation of immigrants, both “documented” and “undocumented</w:t>
      </w:r>
      <w:r w:rsidR="005117AE" w:rsidRPr="00970342">
        <w:rPr>
          <w:rStyle w:val="Strong"/>
          <w:color w:val="333333"/>
          <w:sz w:val="32"/>
          <w:szCs w:val="32"/>
          <w:bdr w:val="none" w:sz="0" w:space="0" w:color="auto" w:frame="1"/>
        </w:rPr>
        <w:t xml:space="preserve">,” nor do they reflect </w:t>
      </w:r>
      <w:r w:rsidR="005117AE" w:rsidRPr="00970342">
        <w:rPr>
          <w:rStyle w:val="Strong"/>
          <w:i/>
          <w:color w:val="333333"/>
          <w:sz w:val="32"/>
          <w:szCs w:val="32"/>
          <w:bdr w:val="none" w:sz="0" w:space="0" w:color="auto" w:frame="1"/>
        </w:rPr>
        <w:t>my understanding</w:t>
      </w:r>
      <w:r w:rsidR="005117AE" w:rsidRPr="00970342">
        <w:rPr>
          <w:rStyle w:val="Strong"/>
          <w:color w:val="333333"/>
          <w:sz w:val="32"/>
          <w:szCs w:val="32"/>
          <w:bdr w:val="none" w:sz="0" w:space="0" w:color="auto" w:frame="1"/>
        </w:rPr>
        <w:t xml:space="preserve"> of the proper meaning of the Due Process Clause of the U.S. Constitution</w:t>
      </w:r>
      <w:r w:rsidR="00461C97" w:rsidRPr="00970342">
        <w:rPr>
          <w:rStyle w:val="Strong"/>
          <w:color w:val="333333"/>
          <w:sz w:val="32"/>
          <w:szCs w:val="32"/>
          <w:bdr w:val="none" w:sz="0" w:space="0" w:color="auto" w:frame="1"/>
        </w:rPr>
        <w:t xml:space="preserve">, which </w:t>
      </w:r>
      <w:r w:rsidR="00461C97" w:rsidRPr="00970342">
        <w:rPr>
          <w:rStyle w:val="Strong"/>
          <w:i/>
          <w:color w:val="333333"/>
          <w:sz w:val="32"/>
          <w:szCs w:val="32"/>
          <w:bdr w:val="none" w:sz="0" w:space="0" w:color="auto" w:frame="1"/>
        </w:rPr>
        <w:t>applies equally to all individuals in the U.S.</w:t>
      </w:r>
      <w:r w:rsidR="00461C97" w:rsidRPr="00970342">
        <w:rPr>
          <w:rStyle w:val="Strong"/>
          <w:color w:val="333333"/>
          <w:sz w:val="32"/>
          <w:szCs w:val="32"/>
          <w:bdr w:val="none" w:sz="0" w:space="0" w:color="auto" w:frame="1"/>
        </w:rPr>
        <w:t xml:space="preserve">, </w:t>
      </w:r>
      <w:r w:rsidR="00461C97" w:rsidRPr="00970342">
        <w:rPr>
          <w:rStyle w:val="Strong"/>
          <w:i/>
          <w:color w:val="333333"/>
          <w:sz w:val="32"/>
          <w:szCs w:val="32"/>
          <w:bdr w:val="none" w:sz="0" w:space="0" w:color="auto" w:frame="1"/>
        </w:rPr>
        <w:t>not just citizens</w:t>
      </w:r>
      <w:r w:rsidR="005117AE" w:rsidRPr="00970342">
        <w:rPr>
          <w:rStyle w:val="Strong"/>
          <w:color w:val="333333"/>
          <w:sz w:val="32"/>
          <w:szCs w:val="32"/>
          <w:bdr w:val="none" w:sz="0" w:space="0" w:color="auto" w:frame="1"/>
        </w:rPr>
        <w:t xml:space="preserve">. I sincerely hope that they do not reflect </w:t>
      </w:r>
      <w:r w:rsidR="005117AE" w:rsidRPr="00970342">
        <w:rPr>
          <w:rStyle w:val="Strong"/>
          <w:i/>
          <w:color w:val="333333"/>
          <w:sz w:val="32"/>
          <w:szCs w:val="32"/>
          <w:bdr w:val="none" w:sz="0" w:space="0" w:color="auto" w:frame="1"/>
        </w:rPr>
        <w:t>your views</w:t>
      </w:r>
      <w:r w:rsidR="005117AE" w:rsidRPr="00970342">
        <w:rPr>
          <w:rStyle w:val="Strong"/>
          <w:color w:val="333333"/>
          <w:sz w:val="32"/>
          <w:szCs w:val="32"/>
          <w:bdr w:val="none" w:sz="0" w:space="0" w:color="auto" w:frame="1"/>
        </w:rPr>
        <w:t xml:space="preserve"> either! If not, </w:t>
      </w:r>
      <w:r w:rsidR="006D35EA" w:rsidRPr="00970342">
        <w:rPr>
          <w:rStyle w:val="Strong"/>
          <w:color w:val="333333"/>
          <w:sz w:val="32"/>
          <w:szCs w:val="32"/>
          <w:bdr w:val="none" w:sz="0" w:space="0" w:color="auto" w:frame="1"/>
        </w:rPr>
        <w:t xml:space="preserve">please </w:t>
      </w:r>
      <w:r w:rsidR="006D35EA" w:rsidRPr="00287238">
        <w:rPr>
          <w:rStyle w:val="Strong"/>
          <w:i/>
          <w:color w:val="333333"/>
          <w:sz w:val="32"/>
          <w:szCs w:val="32"/>
          <w:bdr w:val="none" w:sz="0" w:space="0" w:color="auto" w:frame="1"/>
        </w:rPr>
        <w:t xml:space="preserve">join me in standing up </w:t>
      </w:r>
      <w:r w:rsidR="005117AE" w:rsidRPr="00287238">
        <w:rPr>
          <w:rStyle w:val="Strong"/>
          <w:i/>
          <w:color w:val="333333"/>
          <w:sz w:val="32"/>
          <w:szCs w:val="32"/>
          <w:bdr w:val="none" w:sz="0" w:space="0" w:color="auto" w:frame="1"/>
        </w:rPr>
        <w:t>and being heard in opposition</w:t>
      </w:r>
      <w:r w:rsidR="005117AE" w:rsidRPr="00970342">
        <w:rPr>
          <w:rStyle w:val="Strong"/>
          <w:color w:val="333333"/>
          <w:sz w:val="32"/>
          <w:szCs w:val="32"/>
          <w:bdr w:val="none" w:sz="0" w:space="0" w:color="auto" w:frame="1"/>
        </w:rPr>
        <w:t xml:space="preserve"> to this </w:t>
      </w:r>
      <w:r w:rsidR="00461C97" w:rsidRPr="00970342">
        <w:rPr>
          <w:rStyle w:val="Strong"/>
          <w:color w:val="333333"/>
          <w:sz w:val="32"/>
          <w:szCs w:val="32"/>
          <w:bdr w:val="none" w:sz="0" w:space="0" w:color="auto" w:frame="1"/>
        </w:rPr>
        <w:t>Administration’s aggressivel</w:t>
      </w:r>
      <w:r w:rsidR="00793F70" w:rsidRPr="00970342">
        <w:rPr>
          <w:rStyle w:val="Strong"/>
          <w:color w:val="333333"/>
          <w:sz w:val="32"/>
          <w:szCs w:val="32"/>
          <w:bdr w:val="none" w:sz="0" w:space="0" w:color="auto" w:frame="1"/>
        </w:rPr>
        <w:t xml:space="preserve">y xenophobic, homophobic, </w:t>
      </w:r>
      <w:proofErr w:type="spellStart"/>
      <w:r w:rsidR="00793F70" w:rsidRPr="00970342">
        <w:rPr>
          <w:rStyle w:val="Strong"/>
          <w:color w:val="333333"/>
          <w:sz w:val="32"/>
          <w:szCs w:val="32"/>
          <w:bdr w:val="none" w:sz="0" w:space="0" w:color="auto" w:frame="1"/>
        </w:rPr>
        <w:t>Islamo</w:t>
      </w:r>
      <w:r w:rsidR="00461C97" w:rsidRPr="00970342">
        <w:rPr>
          <w:rStyle w:val="Strong"/>
          <w:color w:val="333333"/>
          <w:sz w:val="32"/>
          <w:szCs w:val="32"/>
          <w:bdr w:val="none" w:sz="0" w:space="0" w:color="auto" w:frame="1"/>
        </w:rPr>
        <w:t>phobic</w:t>
      </w:r>
      <w:proofErr w:type="spellEnd"/>
      <w:r w:rsidR="00461C97" w:rsidRPr="00970342">
        <w:rPr>
          <w:rStyle w:val="Strong"/>
          <w:color w:val="333333"/>
          <w:sz w:val="32"/>
          <w:szCs w:val="32"/>
          <w:bdr w:val="none" w:sz="0" w:space="0" w:color="auto" w:frame="1"/>
        </w:rPr>
        <w:t xml:space="preserve"> </w:t>
      </w:r>
      <w:r w:rsidR="005117AE" w:rsidRPr="00970342">
        <w:rPr>
          <w:rStyle w:val="Strong"/>
          <w:color w:val="333333"/>
          <w:sz w:val="32"/>
          <w:szCs w:val="32"/>
          <w:bdr w:val="none" w:sz="0" w:space="0" w:color="auto" w:frame="1"/>
        </w:rPr>
        <w:t>programs</w:t>
      </w:r>
      <w:r w:rsidRPr="00970342">
        <w:rPr>
          <w:rStyle w:val="Strong"/>
          <w:color w:val="333333"/>
          <w:sz w:val="32"/>
          <w:szCs w:val="32"/>
          <w:bdr w:val="none" w:sz="0" w:space="0" w:color="auto" w:frame="1"/>
        </w:rPr>
        <w:t xml:space="preserve"> and their intentional downgrading of due process and fairness in our U.S. Immigration Courts</w:t>
      </w:r>
      <w:r w:rsidR="005117AE" w:rsidRPr="00970342">
        <w:rPr>
          <w:rStyle w:val="Strong"/>
          <w:color w:val="333333"/>
          <w:sz w:val="32"/>
          <w:szCs w:val="32"/>
          <w:bdr w:val="none" w:sz="0" w:space="0" w:color="auto" w:frame="1"/>
        </w:rPr>
        <w:t>.</w:t>
      </w:r>
    </w:p>
    <w:p w14:paraId="5897A8CB" w14:textId="77777777" w:rsidR="005117AE" w:rsidRPr="00970342" w:rsidRDefault="005117A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09EA0C27" w14:textId="77777777" w:rsidR="004856F8" w:rsidRPr="00970342" w:rsidRDefault="004856F8" w:rsidP="00287238">
      <w:pPr>
        <w:pStyle w:val="NormalWeb"/>
        <w:spacing w:before="0" w:beforeAutospacing="0" w:after="0" w:afterAutospacing="0" w:line="360" w:lineRule="auto"/>
        <w:jc w:val="center"/>
        <w:textAlignment w:val="baseline"/>
        <w:rPr>
          <w:color w:val="333333"/>
          <w:sz w:val="32"/>
          <w:szCs w:val="32"/>
        </w:rPr>
      </w:pPr>
      <w:r w:rsidRPr="00970342">
        <w:rPr>
          <w:rStyle w:val="Strong"/>
          <w:color w:val="333333"/>
          <w:sz w:val="32"/>
          <w:szCs w:val="32"/>
          <w:bdr w:val="none" w:sz="0" w:space="0" w:color="auto" w:frame="1"/>
        </w:rPr>
        <w:t>IV. CONCLUSION</w:t>
      </w:r>
    </w:p>
    <w:p w14:paraId="72E0F700" w14:textId="17F929B6"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p>
    <w:p w14:paraId="217B1EE9" w14:textId="4CC1E437" w:rsidR="005117AE" w:rsidRPr="00970342" w:rsidRDefault="004856F8" w:rsidP="00287238">
      <w:pPr>
        <w:pStyle w:val="NormalWeb"/>
        <w:spacing w:before="0" w:beforeAutospacing="0" w:after="0" w:afterAutospacing="0" w:line="360" w:lineRule="auto"/>
        <w:jc w:val="both"/>
        <w:textAlignment w:val="baseline"/>
        <w:rPr>
          <w:rStyle w:val="apple-converted-space"/>
          <w:b/>
          <w:bCs/>
          <w:color w:val="333333"/>
          <w:sz w:val="32"/>
          <w:szCs w:val="32"/>
          <w:bdr w:val="none" w:sz="0" w:space="0" w:color="auto" w:frame="1"/>
        </w:rPr>
      </w:pPr>
      <w:r w:rsidRPr="00970342">
        <w:rPr>
          <w:rStyle w:val="Strong"/>
          <w:color w:val="333333"/>
          <w:sz w:val="32"/>
          <w:szCs w:val="32"/>
          <w:bdr w:val="none" w:sz="0" w:space="0" w:color="auto" w:frame="1"/>
        </w:rPr>
        <w:t xml:space="preserve">In conclusion, I have shared with you the U.S. Immigration Court’s noble due process vision and the ways it currently is being undermined and disregarded. I have also shared with you some of </w:t>
      </w:r>
      <w:r w:rsidRPr="00970342">
        <w:rPr>
          <w:rStyle w:val="Strong"/>
          <w:i/>
          <w:color w:val="333333"/>
          <w:sz w:val="32"/>
          <w:szCs w:val="32"/>
          <w:bdr w:val="none" w:sz="0" w:space="0" w:color="auto" w:frame="1"/>
        </w:rPr>
        <w:t xml:space="preserve">my </w:t>
      </w:r>
      <w:r w:rsidRPr="00970342">
        <w:rPr>
          <w:rStyle w:val="Strong"/>
          <w:color w:val="333333"/>
          <w:sz w:val="32"/>
          <w:szCs w:val="32"/>
          <w:bdr w:val="none" w:sz="0" w:space="0" w:color="auto" w:frame="1"/>
        </w:rPr>
        <w:t>ideas for effective court reforms that would achieve the due process vision and how</w:t>
      </w:r>
      <w:r w:rsidRPr="00970342">
        <w:rPr>
          <w:rStyle w:val="apple-converted-space"/>
          <w:b/>
          <w:bCs/>
          <w:color w:val="333333"/>
          <w:sz w:val="32"/>
          <w:szCs w:val="32"/>
          <w:bdr w:val="none" w:sz="0" w:space="0" w:color="auto" w:frame="1"/>
        </w:rPr>
        <w:t> </w:t>
      </w:r>
      <w:r w:rsidRPr="00970342">
        <w:rPr>
          <w:rStyle w:val="Emphasis"/>
          <w:b/>
          <w:bCs/>
          <w:color w:val="333333"/>
          <w:sz w:val="32"/>
          <w:szCs w:val="32"/>
          <w:bdr w:val="none" w:sz="0" w:space="0" w:color="auto" w:frame="1"/>
        </w:rPr>
        <w:t>you</w:t>
      </w:r>
      <w:r w:rsidRPr="00970342">
        <w:rPr>
          <w:rStyle w:val="apple-converted-space"/>
          <w:b/>
          <w:bCs/>
          <w:color w:val="333333"/>
          <w:sz w:val="32"/>
          <w:szCs w:val="32"/>
          <w:bdr w:val="none" w:sz="0" w:space="0" w:color="auto" w:frame="1"/>
        </w:rPr>
        <w:t> </w:t>
      </w:r>
      <w:r w:rsidRPr="00970342">
        <w:rPr>
          <w:rStyle w:val="Strong"/>
          <w:color w:val="333333"/>
          <w:sz w:val="32"/>
          <w:szCs w:val="32"/>
          <w:bdr w:val="none" w:sz="0" w:space="0" w:color="auto" w:frame="1"/>
        </w:rPr>
        <w:t>can become involved in improving the process.</w:t>
      </w:r>
    </w:p>
    <w:p w14:paraId="20D885F3" w14:textId="77777777" w:rsidR="005117AE" w:rsidRPr="00970342" w:rsidRDefault="005117AE" w:rsidP="00287238">
      <w:pPr>
        <w:pStyle w:val="NormalWeb"/>
        <w:spacing w:before="0" w:beforeAutospacing="0" w:after="0" w:afterAutospacing="0" w:line="360" w:lineRule="auto"/>
        <w:jc w:val="both"/>
        <w:textAlignment w:val="baseline"/>
        <w:rPr>
          <w:rStyle w:val="apple-converted-space"/>
          <w:b/>
          <w:bCs/>
          <w:color w:val="333333"/>
          <w:sz w:val="32"/>
          <w:szCs w:val="32"/>
          <w:bdr w:val="none" w:sz="0" w:space="0" w:color="auto" w:frame="1"/>
        </w:rPr>
      </w:pPr>
    </w:p>
    <w:p w14:paraId="3B70BC1A" w14:textId="0B5D998E" w:rsidR="004856F8" w:rsidRPr="00970342" w:rsidRDefault="004856F8" w:rsidP="00287238">
      <w:pPr>
        <w:pStyle w:val="NormalWeb"/>
        <w:spacing w:before="0" w:beforeAutospacing="0" w:after="0" w:afterAutospacing="0" w:line="360" w:lineRule="auto"/>
        <w:jc w:val="both"/>
        <w:textAlignment w:val="baseline"/>
        <w:rPr>
          <w:color w:val="333333"/>
          <w:sz w:val="32"/>
          <w:szCs w:val="32"/>
        </w:rPr>
      </w:pPr>
      <w:r w:rsidRPr="00970342">
        <w:rPr>
          <w:rStyle w:val="Emphasis"/>
          <w:b/>
          <w:bCs/>
          <w:color w:val="333333"/>
          <w:sz w:val="32"/>
          <w:szCs w:val="32"/>
          <w:bdr w:val="none" w:sz="0" w:space="0" w:color="auto" w:frame="1"/>
        </w:rPr>
        <w:t>Now is the time to take a stand for fundamental fairness! Join the New Due Process Army!</w:t>
      </w:r>
      <w:r w:rsidRPr="00970342">
        <w:rPr>
          <w:rStyle w:val="apple-converted-space"/>
          <w:b/>
          <w:bCs/>
          <w:i/>
          <w:iCs/>
          <w:color w:val="333333"/>
          <w:sz w:val="32"/>
          <w:szCs w:val="32"/>
          <w:bdr w:val="none" w:sz="0" w:space="0" w:color="auto" w:frame="1"/>
        </w:rPr>
        <w:t> </w:t>
      </w:r>
      <w:r w:rsidRPr="00970342">
        <w:rPr>
          <w:rStyle w:val="Emphasis"/>
          <w:b/>
          <w:bCs/>
          <w:color w:val="333333"/>
          <w:sz w:val="32"/>
          <w:szCs w:val="32"/>
          <w:bdr w:val="none" w:sz="0" w:space="0" w:color="auto" w:frame="1"/>
        </w:rPr>
        <w:t>Due process forever!</w:t>
      </w:r>
    </w:p>
    <w:p w14:paraId="60A91676" w14:textId="455CE0B1" w:rsidR="005117AE" w:rsidRPr="00970342" w:rsidRDefault="005117AE"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16A8C343" w14:textId="1724CC35" w:rsidR="004856F8" w:rsidRDefault="004856F8"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r w:rsidRPr="00970342">
        <w:rPr>
          <w:rStyle w:val="Strong"/>
          <w:color w:val="333333"/>
          <w:sz w:val="32"/>
          <w:szCs w:val="32"/>
          <w:bdr w:val="none" w:sz="0" w:space="0" w:color="auto" w:frame="1"/>
        </w:rPr>
        <w:t>Thanks again for inviting me and for listening.</w:t>
      </w:r>
    </w:p>
    <w:p w14:paraId="29DD727B" w14:textId="77777777" w:rsidR="00AB1B3D" w:rsidRDefault="00AB1B3D" w:rsidP="00287238">
      <w:pPr>
        <w:pStyle w:val="NormalWeb"/>
        <w:spacing w:before="0" w:beforeAutospacing="0" w:after="0" w:afterAutospacing="0" w:line="360" w:lineRule="auto"/>
        <w:jc w:val="both"/>
        <w:textAlignment w:val="baseline"/>
        <w:rPr>
          <w:rStyle w:val="Strong"/>
          <w:color w:val="333333"/>
          <w:sz w:val="32"/>
          <w:szCs w:val="32"/>
          <w:bdr w:val="none" w:sz="0" w:space="0" w:color="auto" w:frame="1"/>
        </w:rPr>
      </w:pPr>
    </w:p>
    <w:p w14:paraId="2F7DA530" w14:textId="7C2937CD" w:rsidR="00AB1B3D" w:rsidRPr="00970342" w:rsidRDefault="00287238" w:rsidP="00287238">
      <w:pPr>
        <w:pStyle w:val="NormalWeb"/>
        <w:spacing w:before="0" w:beforeAutospacing="0" w:after="0" w:afterAutospacing="0" w:line="360" w:lineRule="auto"/>
        <w:jc w:val="both"/>
        <w:textAlignment w:val="baseline"/>
        <w:rPr>
          <w:color w:val="333333"/>
          <w:sz w:val="32"/>
          <w:szCs w:val="32"/>
        </w:rPr>
      </w:pPr>
      <w:r>
        <w:rPr>
          <w:rStyle w:val="Strong"/>
          <w:color w:val="333333"/>
          <w:sz w:val="32"/>
          <w:szCs w:val="32"/>
          <w:bdr w:val="none" w:sz="0" w:space="0" w:color="auto" w:frame="1"/>
        </w:rPr>
        <w:t>(Revised, 12-19</w:t>
      </w:r>
      <w:r w:rsidR="00AB1B3D">
        <w:rPr>
          <w:rStyle w:val="Strong"/>
          <w:color w:val="333333"/>
          <w:sz w:val="32"/>
          <w:szCs w:val="32"/>
          <w:bdr w:val="none" w:sz="0" w:space="0" w:color="auto" w:frame="1"/>
        </w:rPr>
        <w:t>-17)</w:t>
      </w:r>
    </w:p>
    <w:p w14:paraId="6357B016" w14:textId="77777777" w:rsidR="00EE7066" w:rsidRPr="00970342" w:rsidRDefault="00EE7066" w:rsidP="00287238">
      <w:pPr>
        <w:spacing w:line="360" w:lineRule="auto"/>
        <w:jc w:val="both"/>
        <w:rPr>
          <w:rFonts w:ascii="Times New Roman" w:hAnsi="Times New Roman" w:cs="Times New Roman"/>
          <w:sz w:val="32"/>
          <w:szCs w:val="32"/>
        </w:rPr>
      </w:pPr>
    </w:p>
    <w:sectPr w:rsidR="00EE7066" w:rsidRPr="00970342" w:rsidSect="00970342">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640F" w14:textId="77777777" w:rsidR="006D0AA4" w:rsidRDefault="006D0AA4" w:rsidP="00970342">
      <w:r>
        <w:separator/>
      </w:r>
    </w:p>
  </w:endnote>
  <w:endnote w:type="continuationSeparator" w:id="0">
    <w:p w14:paraId="34733575" w14:textId="77777777" w:rsidR="006D0AA4" w:rsidRDefault="006D0AA4" w:rsidP="0097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EE575" w14:textId="77777777" w:rsidR="006D0AA4" w:rsidRDefault="006D0AA4" w:rsidP="00970342">
      <w:r>
        <w:separator/>
      </w:r>
    </w:p>
  </w:footnote>
  <w:footnote w:type="continuationSeparator" w:id="0">
    <w:p w14:paraId="46780939" w14:textId="77777777" w:rsidR="006D0AA4" w:rsidRDefault="006D0AA4" w:rsidP="00970342">
      <w:r>
        <w:continuationSeparator/>
      </w:r>
    </w:p>
  </w:footnote>
  <w:footnote w:id="1">
    <w:p w14:paraId="6AB91FA2" w14:textId="275D46CC" w:rsidR="006D0AA4" w:rsidRDefault="006D0AA4">
      <w:pPr>
        <w:pStyle w:val="FootnoteText"/>
      </w:pPr>
      <w:r>
        <w:rPr>
          <w:rStyle w:val="FootnoteReference"/>
        </w:rPr>
        <w:footnoteRef/>
      </w:r>
      <w:r>
        <w:t xml:space="preserve"> I’ve since joined the WBA.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A421" w14:textId="77777777" w:rsidR="006D0AA4" w:rsidRDefault="006D0AA4" w:rsidP="00AB1B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F83E5" w14:textId="77777777" w:rsidR="006D0AA4" w:rsidRDefault="006D0A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24B9" w14:textId="77777777" w:rsidR="006D0AA4" w:rsidRDefault="006D0AA4" w:rsidP="00AB1B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238">
      <w:rPr>
        <w:rStyle w:val="PageNumber"/>
        <w:noProof/>
      </w:rPr>
      <w:t>2</w:t>
    </w:r>
    <w:r>
      <w:rPr>
        <w:rStyle w:val="PageNumber"/>
      </w:rPr>
      <w:fldChar w:fldCharType="end"/>
    </w:r>
  </w:p>
  <w:p w14:paraId="0DA0C2DC" w14:textId="77777777" w:rsidR="006D0AA4" w:rsidRDefault="006D0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F8"/>
    <w:rsid w:val="00023DE5"/>
    <w:rsid w:val="000C31D1"/>
    <w:rsid w:val="000E772D"/>
    <w:rsid w:val="001719F1"/>
    <w:rsid w:val="00174B2D"/>
    <w:rsid w:val="00185D6E"/>
    <w:rsid w:val="001C11FF"/>
    <w:rsid w:val="00211D63"/>
    <w:rsid w:val="00287238"/>
    <w:rsid w:val="002D2A97"/>
    <w:rsid w:val="002E665F"/>
    <w:rsid w:val="00330359"/>
    <w:rsid w:val="00461C97"/>
    <w:rsid w:val="004761CC"/>
    <w:rsid w:val="004856F8"/>
    <w:rsid w:val="005117AE"/>
    <w:rsid w:val="0056187C"/>
    <w:rsid w:val="00563CC4"/>
    <w:rsid w:val="006C3953"/>
    <w:rsid w:val="006D0AA4"/>
    <w:rsid w:val="006D35EA"/>
    <w:rsid w:val="006E7536"/>
    <w:rsid w:val="007767B4"/>
    <w:rsid w:val="007807C4"/>
    <w:rsid w:val="00793F70"/>
    <w:rsid w:val="007B0F9E"/>
    <w:rsid w:val="007E24F5"/>
    <w:rsid w:val="008647E6"/>
    <w:rsid w:val="00970342"/>
    <w:rsid w:val="0098299E"/>
    <w:rsid w:val="009C26B9"/>
    <w:rsid w:val="00A030DC"/>
    <w:rsid w:val="00A3527E"/>
    <w:rsid w:val="00A80D2D"/>
    <w:rsid w:val="00A83977"/>
    <w:rsid w:val="00AB1B3D"/>
    <w:rsid w:val="00AE43A9"/>
    <w:rsid w:val="00AF5F86"/>
    <w:rsid w:val="00BF3277"/>
    <w:rsid w:val="00C92CEF"/>
    <w:rsid w:val="00CD3035"/>
    <w:rsid w:val="00DA1085"/>
    <w:rsid w:val="00EE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44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6F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56F8"/>
    <w:rPr>
      <w:b/>
      <w:bCs/>
    </w:rPr>
  </w:style>
  <w:style w:type="character" w:customStyle="1" w:styleId="apple-converted-space">
    <w:name w:val="apple-converted-space"/>
    <w:basedOn w:val="DefaultParagraphFont"/>
    <w:rsid w:val="004856F8"/>
  </w:style>
  <w:style w:type="character" w:styleId="Emphasis">
    <w:name w:val="Emphasis"/>
    <w:basedOn w:val="DefaultParagraphFont"/>
    <w:uiPriority w:val="20"/>
    <w:qFormat/>
    <w:rsid w:val="004856F8"/>
    <w:rPr>
      <w:i/>
      <w:iCs/>
    </w:rPr>
  </w:style>
  <w:style w:type="paragraph" w:styleId="Header">
    <w:name w:val="header"/>
    <w:basedOn w:val="Normal"/>
    <w:link w:val="HeaderChar"/>
    <w:uiPriority w:val="99"/>
    <w:unhideWhenUsed/>
    <w:rsid w:val="00970342"/>
    <w:pPr>
      <w:tabs>
        <w:tab w:val="center" w:pos="4320"/>
        <w:tab w:val="right" w:pos="8640"/>
      </w:tabs>
    </w:pPr>
  </w:style>
  <w:style w:type="character" w:customStyle="1" w:styleId="HeaderChar">
    <w:name w:val="Header Char"/>
    <w:basedOn w:val="DefaultParagraphFont"/>
    <w:link w:val="Header"/>
    <w:uiPriority w:val="99"/>
    <w:rsid w:val="00970342"/>
  </w:style>
  <w:style w:type="character" w:styleId="PageNumber">
    <w:name w:val="page number"/>
    <w:basedOn w:val="DefaultParagraphFont"/>
    <w:uiPriority w:val="99"/>
    <w:semiHidden/>
    <w:unhideWhenUsed/>
    <w:rsid w:val="00970342"/>
  </w:style>
  <w:style w:type="paragraph" w:styleId="FootnoteText">
    <w:name w:val="footnote text"/>
    <w:basedOn w:val="Normal"/>
    <w:link w:val="FootnoteTextChar"/>
    <w:uiPriority w:val="99"/>
    <w:unhideWhenUsed/>
    <w:rsid w:val="00CD3035"/>
  </w:style>
  <w:style w:type="character" w:customStyle="1" w:styleId="FootnoteTextChar">
    <w:name w:val="Footnote Text Char"/>
    <w:basedOn w:val="DefaultParagraphFont"/>
    <w:link w:val="FootnoteText"/>
    <w:uiPriority w:val="99"/>
    <w:rsid w:val="00CD3035"/>
  </w:style>
  <w:style w:type="character" w:styleId="FootnoteReference">
    <w:name w:val="footnote reference"/>
    <w:basedOn w:val="DefaultParagraphFont"/>
    <w:uiPriority w:val="99"/>
    <w:unhideWhenUsed/>
    <w:rsid w:val="00CD30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6F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56F8"/>
    <w:rPr>
      <w:b/>
      <w:bCs/>
    </w:rPr>
  </w:style>
  <w:style w:type="character" w:customStyle="1" w:styleId="apple-converted-space">
    <w:name w:val="apple-converted-space"/>
    <w:basedOn w:val="DefaultParagraphFont"/>
    <w:rsid w:val="004856F8"/>
  </w:style>
  <w:style w:type="character" w:styleId="Emphasis">
    <w:name w:val="Emphasis"/>
    <w:basedOn w:val="DefaultParagraphFont"/>
    <w:uiPriority w:val="20"/>
    <w:qFormat/>
    <w:rsid w:val="004856F8"/>
    <w:rPr>
      <w:i/>
      <w:iCs/>
    </w:rPr>
  </w:style>
  <w:style w:type="paragraph" w:styleId="Header">
    <w:name w:val="header"/>
    <w:basedOn w:val="Normal"/>
    <w:link w:val="HeaderChar"/>
    <w:uiPriority w:val="99"/>
    <w:unhideWhenUsed/>
    <w:rsid w:val="00970342"/>
    <w:pPr>
      <w:tabs>
        <w:tab w:val="center" w:pos="4320"/>
        <w:tab w:val="right" w:pos="8640"/>
      </w:tabs>
    </w:pPr>
  </w:style>
  <w:style w:type="character" w:customStyle="1" w:styleId="HeaderChar">
    <w:name w:val="Header Char"/>
    <w:basedOn w:val="DefaultParagraphFont"/>
    <w:link w:val="Header"/>
    <w:uiPriority w:val="99"/>
    <w:rsid w:val="00970342"/>
  </w:style>
  <w:style w:type="character" w:styleId="PageNumber">
    <w:name w:val="page number"/>
    <w:basedOn w:val="DefaultParagraphFont"/>
    <w:uiPriority w:val="99"/>
    <w:semiHidden/>
    <w:unhideWhenUsed/>
    <w:rsid w:val="00970342"/>
  </w:style>
  <w:style w:type="paragraph" w:styleId="FootnoteText">
    <w:name w:val="footnote text"/>
    <w:basedOn w:val="Normal"/>
    <w:link w:val="FootnoteTextChar"/>
    <w:uiPriority w:val="99"/>
    <w:unhideWhenUsed/>
    <w:rsid w:val="00CD3035"/>
  </w:style>
  <w:style w:type="character" w:customStyle="1" w:styleId="FootnoteTextChar">
    <w:name w:val="Footnote Text Char"/>
    <w:basedOn w:val="DefaultParagraphFont"/>
    <w:link w:val="FootnoteText"/>
    <w:uiPriority w:val="99"/>
    <w:rsid w:val="00CD3035"/>
  </w:style>
  <w:style w:type="character" w:styleId="FootnoteReference">
    <w:name w:val="footnote reference"/>
    <w:basedOn w:val="DefaultParagraphFont"/>
    <w:uiPriority w:val="99"/>
    <w:unhideWhenUsed/>
    <w:rsid w:val="00CD3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5694">
      <w:bodyDiv w:val="1"/>
      <w:marLeft w:val="0"/>
      <w:marRight w:val="0"/>
      <w:marTop w:val="0"/>
      <w:marBottom w:val="0"/>
      <w:divBdr>
        <w:top w:val="none" w:sz="0" w:space="0" w:color="auto"/>
        <w:left w:val="none" w:sz="0" w:space="0" w:color="auto"/>
        <w:bottom w:val="none" w:sz="0" w:space="0" w:color="auto"/>
        <w:right w:val="none" w:sz="0" w:space="0" w:color="auto"/>
      </w:divBdr>
    </w:div>
    <w:div w:id="1440445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F20A-39AB-5D4C-9AB2-A4592215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28</Pages>
  <Words>4400</Words>
  <Characters>25083</Characters>
  <Application>Microsoft Macintosh Word</Application>
  <DocSecurity>0</DocSecurity>
  <Lines>209</Lines>
  <Paragraphs>58</Paragraphs>
  <ScaleCrop>false</ScaleCrop>
  <Company/>
  <LinksUpToDate>false</LinksUpToDate>
  <CharactersWithSpaces>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16</cp:revision>
  <cp:lastPrinted>2017-12-14T21:31:00Z</cp:lastPrinted>
  <dcterms:created xsi:type="dcterms:W3CDTF">2017-12-13T01:27:00Z</dcterms:created>
  <dcterms:modified xsi:type="dcterms:W3CDTF">2017-12-19T19:14:00Z</dcterms:modified>
</cp:coreProperties>
</file>