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51" w:rsidRDefault="001F6DD8">
      <w:r>
        <w:t xml:space="preserve">THE GIBSON REPORT – 08 27-18 – COMPILED BY ELZABETH GIBSON, ESQ., NY LEGAL ASSISTANCE GROUP – Featuring </w:t>
      </w:r>
      <w:r w:rsidR="0045478B">
        <w:t>Credible Claims Of C</w:t>
      </w:r>
      <w:bookmarkStart w:id="0" w:name="_GoBack"/>
      <w:bookmarkEnd w:id="0"/>
      <w:r>
        <w:t>oercion In Sessions’s “New American Gulag” (Item #1) &amp; More Problems In Federal Court For DHS’s Scofflaws (Litigation Section, Item #3)</w:t>
      </w:r>
    </w:p>
    <w:p w:rsidR="001F6DD8" w:rsidRDefault="001F6DD8"/>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TOP UPDATES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5" w:history="1">
        <w:r w:rsidRPr="001F6DD8">
          <w:rPr>
            <w:rFonts w:ascii="Helvetica" w:eastAsia="Times New Roman" w:hAnsi="Helvetica" w:cs="Times New Roman"/>
            <w:b/>
            <w:bCs/>
            <w:color w:val="000000"/>
            <w:sz w:val="22"/>
            <w:szCs w:val="22"/>
            <w:u w:val="single"/>
          </w:rPr>
          <w:t>Parents Were 'Coerced' To Waive Reunification Rights With Children, Complaint Says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NPR: Before the family reunification process began, government officials coerced mothers and fathers who were separated from their children into signing documents that waived their rights — threatening them, deceiving them and even denying them food and water, say immigration groups that filed a complaint with the Department of Homeland Security on Thursday. In the 28-page </w:t>
      </w:r>
      <w:hyperlink r:id="rId6" w:history="1">
        <w:r w:rsidRPr="001F6DD8">
          <w:rPr>
            <w:rFonts w:ascii="Helvetica" w:eastAsia="Times New Roman" w:hAnsi="Helvetica" w:cs="Times New Roman"/>
            <w:color w:val="000000"/>
            <w:sz w:val="22"/>
            <w:szCs w:val="22"/>
            <w:u w:val="single"/>
          </w:rPr>
          <w:t>complaint</w:t>
        </w:r>
      </w:hyperlink>
      <w:r w:rsidRPr="001F6DD8">
        <w:rPr>
          <w:rFonts w:ascii="Helvetica" w:eastAsia="Times New Roman" w:hAnsi="Helvetica" w:cs="Times New Roman"/>
          <w:color w:val="000000"/>
          <w:sz w:val="22"/>
          <w:szCs w:val="22"/>
        </w:rPr>
        <w:t>, the American Immigration Council and American Immigration Lawyers Association contend that immigration agents used "abusive tactics and deplorable conditions" to pressure parents to sign forms without an understanding of the repercussions.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7" w:history="1">
        <w:r w:rsidRPr="001F6DD8">
          <w:rPr>
            <w:rFonts w:ascii="Helvetica" w:eastAsia="Times New Roman" w:hAnsi="Helvetica" w:cs="Times New Roman"/>
            <w:b/>
            <w:bCs/>
            <w:color w:val="000000"/>
            <w:sz w:val="22"/>
            <w:szCs w:val="22"/>
            <w:u w:val="single"/>
          </w:rPr>
          <w:t>Immigration Judges Taught To Dodge 'Categorical Approach'</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Law360: The judges were trained by Board of Immigration Appeals member Roger Pauley on "avoiding the use or mitigating the effect" of the "categorical approach" in instances in which the result might not be "sensible," according to the </w:t>
      </w:r>
      <w:hyperlink r:id="rId8" w:anchor="files" w:history="1">
        <w:r w:rsidRPr="001F6DD8">
          <w:rPr>
            <w:rFonts w:ascii="Helvetica" w:eastAsia="Times New Roman" w:hAnsi="Helvetica" w:cs="Times New Roman"/>
            <w:color w:val="000000"/>
            <w:sz w:val="22"/>
            <w:szCs w:val="22"/>
            <w:u w:val="single"/>
          </w:rPr>
          <w:t>materials that the federal government released in response to a Freedom of Information Act</w:t>
        </w:r>
      </w:hyperlink>
      <w:r w:rsidRPr="001F6DD8">
        <w:rPr>
          <w:rFonts w:ascii="Helvetica" w:eastAsia="Times New Roman" w:hAnsi="Helvetica" w:cs="Times New Roman"/>
          <w:color w:val="000000"/>
          <w:sz w:val="22"/>
          <w:szCs w:val="22"/>
        </w:rPr>
        <w:t> request by immigration attorney Matthew.</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9" w:anchor="file-212223" w:history="1">
        <w:r w:rsidRPr="001F6DD8">
          <w:rPr>
            <w:rFonts w:ascii="Helvetica" w:eastAsia="Times New Roman" w:hAnsi="Helvetica" w:cs="Times New Roman"/>
            <w:b/>
            <w:bCs/>
            <w:color w:val="000000"/>
            <w:sz w:val="22"/>
            <w:szCs w:val="22"/>
            <w:u w:val="single"/>
          </w:rPr>
          <w:t>Castro Tum Judicial E-mails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MatthewHoppock FOIA: EOIR director James McHenry emailed “Please confirm by COB today that Castro-tum’s next hearing has been scheduled for no later than May 31…"</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0" w:history="1">
        <w:r w:rsidRPr="001F6DD8">
          <w:rPr>
            <w:rFonts w:ascii="Helvetica" w:eastAsia="Times New Roman" w:hAnsi="Helvetica" w:cs="Times New Roman"/>
            <w:b/>
            <w:bCs/>
            <w:color w:val="000000"/>
            <w:sz w:val="22"/>
            <w:szCs w:val="22"/>
            <w:u w:val="single"/>
          </w:rPr>
          <w:t>Asylum Seekers Challenge Spending Months Locked Up Without Interviews or Bond Hearings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AIC: The "zero-tolerance" policy is leaving asylum seekers to languish in detention for weeks or months without the opportunity to present their asylum claims or request release from imprisonment.</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1" w:history="1">
        <w:r w:rsidRPr="001F6DD8">
          <w:rPr>
            <w:rFonts w:ascii="Helvetica" w:eastAsia="Times New Roman" w:hAnsi="Helvetica" w:cs="Times New Roman"/>
            <w:b/>
            <w:bCs/>
            <w:color w:val="000000"/>
            <w:sz w:val="22"/>
            <w:szCs w:val="22"/>
            <w:u w:val="single"/>
          </w:rPr>
          <w:t>As more immigrants that are caught wear monitors, their effectiveness is disputed</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AP: As of early July, there were nearly 84,500 active participants in ICE’s Intensive Supervision Appearance Program, or alternatives to detention — more than triple the number in November 2014. Around 45 percent of those were issued GPS monitors, 53 percent report by phone using biometric voice verification and 2 percent use facial recognition apps.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2" w:history="1">
        <w:r w:rsidRPr="001F6DD8">
          <w:rPr>
            <w:rFonts w:ascii="Helvetica" w:eastAsia="Times New Roman" w:hAnsi="Helvetica" w:cs="Times New Roman"/>
            <w:b/>
            <w:bCs/>
            <w:color w:val="000000"/>
            <w:sz w:val="22"/>
            <w:szCs w:val="22"/>
            <w:u w:val="single"/>
          </w:rPr>
          <w:t>Nicaraguan Refugee Crisis Growing In Central America</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NPR: Hundreds of Nicaraguans are arriving in Costa Rica daily, fleeing the conflict in their country. The country is straining to provide services to the refugees and undergoing a sense of deja vu back to the days of the Nicaraguan Revolution.</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3" w:history="1">
        <w:r w:rsidRPr="001F6DD8">
          <w:rPr>
            <w:rFonts w:ascii="Helvetica" w:eastAsia="Times New Roman" w:hAnsi="Helvetica" w:cs="Times New Roman"/>
            <w:b/>
            <w:bCs/>
            <w:color w:val="000000"/>
            <w:sz w:val="22"/>
            <w:szCs w:val="22"/>
            <w:u w:val="single"/>
          </w:rPr>
          <w:t>White House Video on Mollie Tibbetts Case</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ImmProf: The White House … tries to capitalize on the Tibbetts' case by focusing on "family separation" of parents who lost their children due to the crimes of undocumented immigrants, a reference to the now-abandoned Trump policy of separating migrant families in detention.</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4" w:history="1">
        <w:r w:rsidRPr="001F6DD8">
          <w:rPr>
            <w:rFonts w:ascii="Helvetica" w:eastAsia="Times New Roman" w:hAnsi="Helvetica" w:cs="Times New Roman"/>
            <w:b/>
            <w:bCs/>
            <w:color w:val="000000"/>
            <w:sz w:val="22"/>
            <w:szCs w:val="22"/>
            <w:u w:val="single"/>
          </w:rPr>
          <w:t>The Day My Parents Were Deported</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Diane Guerrero: This is what happened the day my parents were deported.</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5" w:history="1">
        <w:r w:rsidRPr="001F6DD8">
          <w:rPr>
            <w:rFonts w:ascii="Helvetica" w:eastAsia="Times New Roman" w:hAnsi="Helvetica" w:cs="Times New Roman"/>
            <w:b/>
            <w:bCs/>
            <w:color w:val="000000"/>
            <w:sz w:val="22"/>
            <w:szCs w:val="22"/>
            <w:u w:val="single"/>
          </w:rPr>
          <w:t>USCIS’ Wait Times for Citizenship Have Doubled</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AIC: The average wait time on a U.S. citizenship application was about five months in 2014. Today, the average time a green card holder will wait for their citizenship application to be processed by U.S. Citizenship and Immigration Services is 10 months.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u w:val="single"/>
        </w:rPr>
        <w:t>USCIS Cancels Liaison Meetings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NYLAG: just found out today that the meeting that was previously scheduled for September will not be taking place. Furthermore, it appears that there will be no more liaison meetings. Needless to say, this is disturbing news, and the NYIC will continue to negotiate for these meetings to continue.</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u w:val="single"/>
        </w:rPr>
        <w:lastRenderedPageBreak/>
        <w:t>New ACS SuppB Protocols </w:t>
      </w:r>
      <w:r w:rsidRPr="001F6DD8">
        <w:rPr>
          <w:rFonts w:ascii="Helvetica" w:eastAsia="Times New Roman" w:hAnsi="Helvetica" w:cs="Times New Roman"/>
          <w:color w:val="000000"/>
          <w:sz w:val="22"/>
          <w:szCs w:val="22"/>
        </w:rPr>
        <w:t>(attached)</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Details on how to request ACS records and submit SuppB requests.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u w:val="single"/>
        </w:rPr>
        <w:t>State U and T Protocols</w:t>
      </w:r>
      <w:r w:rsidRPr="001F6DD8">
        <w:rPr>
          <w:rFonts w:ascii="Helvetica" w:eastAsia="Times New Roman" w:hAnsi="Helvetica" w:cs="Times New Roman"/>
          <w:color w:val="000000"/>
          <w:sz w:val="22"/>
          <w:szCs w:val="22"/>
        </w:rPr>
        <w:t> (attached)</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Final U and T visa protocols for agencies under the Governor’s control.</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LITIGATION/CASELAW/RULES/MEMOS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6" w:tgtFrame="_blank" w:history="1">
        <w:r w:rsidRPr="001F6DD8">
          <w:rPr>
            <w:rFonts w:ascii="Helvetica" w:eastAsia="Times New Roman" w:hAnsi="Helvetica" w:cs="Times New Roman"/>
            <w:b/>
            <w:bCs/>
            <w:color w:val="000000"/>
            <w:sz w:val="22"/>
            <w:szCs w:val="22"/>
            <w:u w:val="single"/>
          </w:rPr>
          <w:t>District Court Partially Stays Original Order for Full Restoration of DACA</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The U.S. District Court for the District of Columbia issued an order that partially stays its original order as to new DACA applications and applications for advance parole, but not as to renewal applications. (</w:t>
      </w:r>
      <w:r w:rsidRPr="001F6DD8">
        <w:rPr>
          <w:rFonts w:ascii="Helvetica" w:eastAsia="Times New Roman" w:hAnsi="Helvetica" w:cs="Times New Roman"/>
          <w:i/>
          <w:iCs/>
          <w:color w:val="000000"/>
          <w:sz w:val="22"/>
          <w:szCs w:val="22"/>
        </w:rPr>
        <w:t>NAACP v. Trump</w:t>
      </w:r>
      <w:r w:rsidRPr="001F6DD8">
        <w:rPr>
          <w:rFonts w:ascii="Helvetica" w:eastAsia="Times New Roman" w:hAnsi="Helvetica" w:cs="Times New Roman"/>
          <w:color w:val="000000"/>
          <w:sz w:val="22"/>
          <w:szCs w:val="22"/>
        </w:rPr>
        <w:t>, 8/17/18) AILA Doc. No. 17091933</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7" w:tgtFrame="_blank" w:history="1">
        <w:r w:rsidRPr="001F6DD8">
          <w:rPr>
            <w:rFonts w:ascii="Helvetica" w:eastAsia="Times New Roman" w:hAnsi="Helvetica" w:cs="Times New Roman"/>
            <w:b/>
            <w:bCs/>
            <w:color w:val="000000"/>
            <w:sz w:val="22"/>
            <w:szCs w:val="22"/>
            <w:u w:val="single"/>
          </w:rPr>
          <w:t>Complaint Details Coercive Tactics Used by Immigration Officials on Separated Parents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AILA and the Council filed a complaint with the DHS Office of the Inspector General (OIG) and Office for Civil Rights and Civil Liberties (CRCL) documenting a pervasive, illegal practice by DHS officials of coercing separated mothers and fathers into signing documents they may not have understood. AILA Doc. No. 18082236</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8" w:history="1">
        <w:r w:rsidRPr="001F6DD8">
          <w:rPr>
            <w:rFonts w:ascii="Helvetica" w:eastAsia="Times New Roman" w:hAnsi="Helvetica" w:cs="Times New Roman"/>
            <w:b/>
            <w:bCs/>
            <w:color w:val="000000"/>
            <w:sz w:val="22"/>
            <w:szCs w:val="22"/>
            <w:u w:val="single"/>
          </w:rPr>
          <w:t>Immigrants’ case against ICE, DHS can proceed, judge rules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Boston Globe:  A lawsuit by immigrants trying to keep immigration officials from deporting them while they seek legal residency may move forward, a federal judge ruled Thursday. Judge Mark Wolf’s decision rejected the government’s argument that the case should be dismissed because the federal district court has no jurisdiction over deportation decisions made by Immigration and Customs Enforcement.</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19" w:history="1">
        <w:r w:rsidRPr="001F6DD8">
          <w:rPr>
            <w:rFonts w:ascii="Helvetica" w:eastAsia="Times New Roman" w:hAnsi="Helvetica" w:cs="Times New Roman"/>
            <w:b/>
            <w:bCs/>
            <w:color w:val="000000"/>
            <w:sz w:val="22"/>
            <w:szCs w:val="22"/>
            <w:u w:val="single"/>
          </w:rPr>
          <w:t>Two Colorado sheriffs and ACLU in legal fight over federal immigration holds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Denver Post: El Paso, Teller county sheriffs sued after breaking with 4-year-old custom of ignoring ICE detainers.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lastRenderedPageBreak/>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20" w:tgtFrame="_blank" w:history="1">
        <w:r w:rsidRPr="001F6DD8">
          <w:rPr>
            <w:rFonts w:ascii="Helvetica" w:eastAsia="Times New Roman" w:hAnsi="Helvetica" w:cs="Times New Roman"/>
            <w:b/>
            <w:bCs/>
            <w:color w:val="000000"/>
            <w:sz w:val="22"/>
            <w:szCs w:val="22"/>
            <w:u w:val="single"/>
          </w:rPr>
          <w:t>DOJ Announces Arrest of Naturalized U.S. Citizen Charged with Obtaining U.S. Citizenship Fraudulently</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DOJ announced the arrest of a naturalized U.S. citizen by ICE HSI following his indictment on a felony charge of having fraudulently obtained U.S. citizenship due to his alleged failure to disclose participation in persecution during the Red Terror period in Ethiopia. AILA Doc. No. 18082030</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21" w:tgtFrame="_blank" w:history="1">
        <w:r w:rsidRPr="001F6DD8">
          <w:rPr>
            <w:rFonts w:ascii="Helvetica" w:eastAsia="Times New Roman" w:hAnsi="Helvetica" w:cs="Times New Roman"/>
            <w:b/>
            <w:bCs/>
            <w:color w:val="000000"/>
            <w:sz w:val="22"/>
            <w:szCs w:val="22"/>
            <w:u w:val="single"/>
          </w:rPr>
          <w:t>DOJ Provides Information on EADs for TPS Haiti</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DOJ provided notice that USCIS automatically extended the validity of certain EADs issued under TPS Haiti through 1/17/19 if an EAD application has been submitted. USCIS will mail the applicant a Notice of Continued Evidence of Work Authorization that provides evidence of this automatic extension. AILA Doc. No. 18082101</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22" w:tgtFrame="_blank" w:history="1">
        <w:r w:rsidRPr="001F6DD8">
          <w:rPr>
            <w:rFonts w:ascii="Helvetica" w:eastAsia="Times New Roman" w:hAnsi="Helvetica" w:cs="Times New Roman"/>
            <w:b/>
            <w:bCs/>
            <w:color w:val="000000"/>
            <w:sz w:val="22"/>
            <w:szCs w:val="22"/>
            <w:u w:val="single"/>
          </w:rPr>
          <w:t>EOIR Releases Procedures for Adjudicating Non-LPR Cancellation of Removal</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Obtained via FOIA by Hoppock Law Firm, EOIR released a document from the 2018 Legal Training Program containing procedures for immigration judges to adjudicate non-LPR cancellation of removal in light of the cap on non-LPR cancellation. Special thanks to Matthew Hoppock. AILA Doc. No. 18082137</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RESOURCES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 </w:t>
      </w:r>
    </w:p>
    <w:p w:rsidR="001F6DD8" w:rsidRPr="001F6DD8" w:rsidRDefault="001F6DD8" w:rsidP="001F6DD8">
      <w:pPr>
        <w:numPr>
          <w:ilvl w:val="0"/>
          <w:numId w:val="1"/>
        </w:numPr>
        <w:rPr>
          <w:rFonts w:ascii="Helvetica" w:eastAsia="Times New Roman" w:hAnsi="Helvetica" w:cs="Times New Roman"/>
          <w:color w:val="000000"/>
          <w:sz w:val="18"/>
          <w:szCs w:val="18"/>
        </w:rPr>
      </w:pPr>
      <w:hyperlink r:id="rId23" w:tgtFrame="_blank" w:history="1">
        <w:r w:rsidRPr="001F6DD8">
          <w:rPr>
            <w:rFonts w:ascii="Helvetica" w:eastAsia="Times New Roman" w:hAnsi="Helvetica" w:cs="Times New Roman"/>
            <w:b/>
            <w:bCs/>
            <w:color w:val="000000"/>
            <w:sz w:val="22"/>
            <w:szCs w:val="22"/>
            <w:u w:val="single"/>
          </w:rPr>
          <w:t>Crossing State Lines: A Practical Guide for Immigration Lawyers When Volunteering Their Services Out-of-State</w:t>
        </w:r>
      </w:hyperlink>
    </w:p>
    <w:p w:rsidR="001F6DD8" w:rsidRPr="001F6DD8" w:rsidRDefault="001F6DD8" w:rsidP="001F6DD8">
      <w:pPr>
        <w:numPr>
          <w:ilvl w:val="0"/>
          <w:numId w:val="1"/>
        </w:numPr>
        <w:rPr>
          <w:rFonts w:ascii="Helvetica" w:eastAsia="Times New Roman" w:hAnsi="Helvetica" w:cs="Times New Roman"/>
          <w:color w:val="000000"/>
          <w:sz w:val="18"/>
          <w:szCs w:val="18"/>
        </w:rPr>
      </w:pPr>
      <w:hyperlink r:id="rId24" w:tgtFrame="_blank" w:history="1">
        <w:r w:rsidRPr="001F6DD8">
          <w:rPr>
            <w:rFonts w:ascii="Helvetica" w:eastAsia="Times New Roman" w:hAnsi="Helvetica" w:cs="Times New Roman"/>
            <w:b/>
            <w:bCs/>
            <w:color w:val="000000"/>
            <w:sz w:val="22"/>
            <w:szCs w:val="22"/>
            <w:u w:val="single"/>
          </w:rPr>
          <w:t>Denaturalization Efforts by USCIS</w:t>
        </w:r>
      </w:hyperlink>
    </w:p>
    <w:p w:rsidR="001F6DD8" w:rsidRPr="001F6DD8" w:rsidRDefault="001F6DD8" w:rsidP="001F6DD8">
      <w:pPr>
        <w:numPr>
          <w:ilvl w:val="0"/>
          <w:numId w:val="1"/>
        </w:numPr>
        <w:rPr>
          <w:rFonts w:ascii="Helvetica" w:eastAsia="Times New Roman" w:hAnsi="Helvetica" w:cs="Times New Roman"/>
          <w:color w:val="000000"/>
          <w:sz w:val="18"/>
          <w:szCs w:val="18"/>
        </w:rPr>
      </w:pPr>
      <w:hyperlink r:id="rId25" w:tgtFrame="_blank" w:history="1">
        <w:r w:rsidRPr="001F6DD8">
          <w:rPr>
            <w:rFonts w:ascii="Helvetica" w:eastAsia="Times New Roman" w:hAnsi="Helvetica" w:cs="Times New Roman"/>
            <w:b/>
            <w:bCs/>
            <w:color w:val="000000"/>
            <w:sz w:val="22"/>
            <w:szCs w:val="22"/>
            <w:u w:val="single"/>
          </w:rPr>
          <w:t>Filing DACA Applications in the Wake of Federal Court Rulings</w:t>
        </w:r>
      </w:hyperlink>
    </w:p>
    <w:p w:rsidR="001F6DD8" w:rsidRPr="001F6DD8" w:rsidRDefault="001F6DD8" w:rsidP="001F6DD8">
      <w:pPr>
        <w:numPr>
          <w:ilvl w:val="0"/>
          <w:numId w:val="1"/>
        </w:numPr>
        <w:rPr>
          <w:rFonts w:ascii="Helvetica" w:eastAsia="Times New Roman" w:hAnsi="Helvetica" w:cs="Times New Roman"/>
          <w:color w:val="000000"/>
          <w:sz w:val="18"/>
          <w:szCs w:val="18"/>
        </w:rPr>
      </w:pPr>
      <w:hyperlink r:id="rId26" w:tgtFrame="_blank" w:history="1">
        <w:r w:rsidRPr="001F6DD8">
          <w:rPr>
            <w:rFonts w:ascii="Helvetica" w:eastAsia="Times New Roman" w:hAnsi="Helvetica" w:cs="Times New Roman"/>
            <w:b/>
            <w:bCs/>
            <w:color w:val="000000"/>
            <w:sz w:val="22"/>
            <w:szCs w:val="22"/>
            <w:u w:val="single"/>
          </w:rPr>
          <w:t>A Complete Immigration Law Primer for Your Classes</w:t>
        </w:r>
      </w:hyperlink>
    </w:p>
    <w:p w:rsidR="001F6DD8" w:rsidRPr="001F6DD8" w:rsidRDefault="001F6DD8" w:rsidP="001F6DD8">
      <w:pPr>
        <w:numPr>
          <w:ilvl w:val="0"/>
          <w:numId w:val="1"/>
        </w:numPr>
        <w:rPr>
          <w:rFonts w:ascii="Helvetica" w:eastAsia="Times New Roman" w:hAnsi="Helvetica" w:cs="Times New Roman"/>
          <w:color w:val="000000"/>
          <w:sz w:val="18"/>
          <w:szCs w:val="18"/>
        </w:rPr>
      </w:pPr>
      <w:hyperlink r:id="rId27" w:history="1">
        <w:r w:rsidRPr="001F6DD8">
          <w:rPr>
            <w:rFonts w:ascii="Helvetica" w:eastAsia="Times New Roman" w:hAnsi="Helvetica" w:cs="Times New Roman"/>
            <w:b/>
            <w:bCs/>
            <w:color w:val="000000"/>
            <w:sz w:val="22"/>
            <w:szCs w:val="22"/>
            <w:u w:val="single"/>
          </w:rPr>
          <w:t>Through the Back Door: Remaking the Immigration System via the Expected “Public-Charge” Rule</w:t>
        </w:r>
      </w:hyperlink>
    </w:p>
    <w:p w:rsidR="001F6DD8" w:rsidRPr="001F6DD8" w:rsidRDefault="001F6DD8" w:rsidP="001F6DD8">
      <w:pPr>
        <w:numPr>
          <w:ilvl w:val="0"/>
          <w:numId w:val="1"/>
        </w:numPr>
        <w:rPr>
          <w:rFonts w:ascii="Helvetica" w:eastAsia="Times New Roman" w:hAnsi="Helvetica" w:cs="Times New Roman"/>
          <w:color w:val="000000"/>
          <w:sz w:val="18"/>
          <w:szCs w:val="18"/>
        </w:rPr>
      </w:pPr>
      <w:hyperlink r:id="rId28" w:tgtFrame="_blank" w:history="1">
        <w:r w:rsidRPr="001F6DD8">
          <w:rPr>
            <w:rFonts w:ascii="Helvetica" w:eastAsia="Times New Roman" w:hAnsi="Helvetica" w:cs="Times New Roman"/>
            <w:b/>
            <w:bCs/>
            <w:color w:val="000000"/>
            <w:sz w:val="22"/>
            <w:szCs w:val="22"/>
            <w:u w:val="single"/>
          </w:rPr>
          <w:t>EOIR Releases Materials from the 2018 Legal Training Program for Immigration Judges</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29" w:tgtFrame="_blank" w:history="1">
        <w:r w:rsidRPr="001F6DD8">
          <w:rPr>
            <w:rFonts w:ascii="Helvetica" w:eastAsia="Times New Roman" w:hAnsi="Helvetica" w:cs="Times New Roman"/>
            <w:b/>
            <w:bCs/>
            <w:color w:val="000000"/>
            <w:sz w:val="22"/>
            <w:szCs w:val="22"/>
            <w:u w:val="single"/>
          </w:rPr>
          <w:t>EOIR Releases Training Materials on Evidentiary Challenges for Appellate Adjudication in the Digital Age</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0" w:tgtFrame="_blank" w:history="1">
        <w:r w:rsidRPr="001F6DD8">
          <w:rPr>
            <w:rFonts w:ascii="Helvetica" w:eastAsia="Times New Roman" w:hAnsi="Helvetica" w:cs="Times New Roman"/>
            <w:b/>
            <w:bCs/>
            <w:color w:val="000000"/>
            <w:sz w:val="22"/>
            <w:szCs w:val="22"/>
            <w:u w:val="single"/>
          </w:rPr>
          <w:t>EOIR Releases Procedures for Adjudicating Non-LPR Cancellation of Removal</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1" w:tgtFrame="_blank" w:history="1">
        <w:r w:rsidRPr="001F6DD8">
          <w:rPr>
            <w:rFonts w:ascii="Helvetica" w:eastAsia="Times New Roman" w:hAnsi="Helvetica" w:cs="Times New Roman"/>
            <w:b/>
            <w:bCs/>
            <w:color w:val="000000"/>
            <w:sz w:val="22"/>
            <w:szCs w:val="22"/>
            <w:u w:val="single"/>
          </w:rPr>
          <w:t>EOIR Releases IJ Training Materials on Resolving Claims to U.S. Citizenship</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2" w:tgtFrame="_blank" w:history="1">
        <w:r w:rsidRPr="001F6DD8">
          <w:rPr>
            <w:rFonts w:ascii="Helvetica" w:eastAsia="Times New Roman" w:hAnsi="Helvetica" w:cs="Times New Roman"/>
            <w:b/>
            <w:bCs/>
            <w:color w:val="000000"/>
            <w:sz w:val="22"/>
            <w:szCs w:val="22"/>
            <w:u w:val="single"/>
          </w:rPr>
          <w:t>EOIR Releases Training on Evidentiary Challenges</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3" w:tgtFrame="_blank" w:history="1">
        <w:r w:rsidRPr="001F6DD8">
          <w:rPr>
            <w:rFonts w:ascii="Helvetica" w:eastAsia="Times New Roman" w:hAnsi="Helvetica" w:cs="Times New Roman"/>
            <w:b/>
            <w:bCs/>
            <w:color w:val="000000"/>
            <w:sz w:val="22"/>
            <w:szCs w:val="22"/>
            <w:u w:val="single"/>
          </w:rPr>
          <w:t>EOIR Releases Circuit Court Case Law Summaries on Assessing Evidentiary Weight</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4" w:tgtFrame="_blank" w:history="1">
        <w:r w:rsidRPr="001F6DD8">
          <w:rPr>
            <w:rFonts w:ascii="Helvetica" w:eastAsia="Times New Roman" w:hAnsi="Helvetica" w:cs="Times New Roman"/>
            <w:b/>
            <w:bCs/>
            <w:color w:val="000000"/>
            <w:sz w:val="22"/>
            <w:szCs w:val="22"/>
            <w:u w:val="single"/>
          </w:rPr>
          <w:t>EOIR Releases Circuit Court Case Law Summaries on Reliability of Government Documents</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5" w:tgtFrame="_blank" w:history="1">
        <w:r w:rsidRPr="001F6DD8">
          <w:rPr>
            <w:rFonts w:ascii="Helvetica" w:eastAsia="Times New Roman" w:hAnsi="Helvetica" w:cs="Times New Roman"/>
            <w:b/>
            <w:bCs/>
            <w:color w:val="000000"/>
            <w:sz w:val="22"/>
            <w:szCs w:val="22"/>
            <w:u w:val="single"/>
          </w:rPr>
          <w:t>EOIR Releases Training Materials on the One-Year Bar and One Central Reason Standard in Asylum Law</w:t>
        </w:r>
      </w:hyperlink>
    </w:p>
    <w:p w:rsidR="001F6DD8" w:rsidRPr="001F6DD8" w:rsidRDefault="001F6DD8" w:rsidP="001F6DD8">
      <w:pPr>
        <w:numPr>
          <w:ilvl w:val="0"/>
          <w:numId w:val="2"/>
        </w:numPr>
        <w:ind w:left="1080"/>
        <w:rPr>
          <w:rFonts w:ascii="Helvetica" w:eastAsia="Times New Roman" w:hAnsi="Helvetica" w:cs="Times New Roman"/>
          <w:color w:val="000000"/>
          <w:sz w:val="18"/>
          <w:szCs w:val="18"/>
        </w:rPr>
      </w:pPr>
      <w:hyperlink r:id="rId36" w:tgtFrame="_blank" w:history="1">
        <w:r w:rsidRPr="001F6DD8">
          <w:rPr>
            <w:rFonts w:ascii="Helvetica" w:eastAsia="Times New Roman" w:hAnsi="Helvetica" w:cs="Times New Roman"/>
            <w:b/>
            <w:bCs/>
            <w:color w:val="000000"/>
            <w:sz w:val="22"/>
            <w:szCs w:val="22"/>
            <w:u w:val="single"/>
          </w:rPr>
          <w:t>EOIR Releases Training Materials on Developments in Criminal Immigration and Bond Law</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 </w:t>
      </w:r>
    </w:p>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EVENTS</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 </w:t>
      </w:r>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8/28/18 </w:t>
      </w:r>
      <w:hyperlink r:id="rId37" w:tgtFrame="_blank" w:history="1">
        <w:r w:rsidRPr="001F6DD8">
          <w:rPr>
            <w:rFonts w:ascii="Helvetica" w:eastAsia="Times New Roman" w:hAnsi="Helvetica" w:cs="Times New Roman"/>
            <w:b/>
            <w:bCs/>
            <w:color w:val="000000"/>
            <w:sz w:val="22"/>
            <w:szCs w:val="22"/>
            <w:u w:val="single"/>
          </w:rPr>
          <w:t>Overcoming Secondary Trauma in Immigration Practice</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8/29/18 </w:t>
      </w:r>
      <w:hyperlink r:id="rId38" w:history="1">
        <w:r w:rsidRPr="001F6DD8">
          <w:rPr>
            <w:rFonts w:ascii="Helvetica" w:eastAsia="Times New Roman" w:hAnsi="Helvetica" w:cs="Times New Roman"/>
            <w:b/>
            <w:bCs/>
            <w:color w:val="000000"/>
            <w:sz w:val="22"/>
            <w:szCs w:val="22"/>
            <w:u w:val="single"/>
          </w:rPr>
          <w:t>Understanding and Preparing Waivers</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9/6/18 </w:t>
      </w:r>
      <w:hyperlink r:id="rId39" w:history="1">
        <w:r w:rsidRPr="001F6DD8">
          <w:rPr>
            <w:rFonts w:ascii="Helvetica" w:eastAsia="Times New Roman" w:hAnsi="Helvetica" w:cs="Times New Roman"/>
            <w:b/>
            <w:bCs/>
            <w:color w:val="000000"/>
            <w:sz w:val="22"/>
            <w:szCs w:val="22"/>
            <w:u w:val="single"/>
          </w:rPr>
          <w:t>Asylum Law Updates on Particular Social Groups</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9/7-9/18 </w:t>
      </w:r>
      <w:hyperlink r:id="rId40" w:history="1">
        <w:r w:rsidRPr="001F6DD8">
          <w:rPr>
            <w:rFonts w:ascii="Helvetica" w:eastAsia="Times New Roman" w:hAnsi="Helvetica" w:cs="Times New Roman"/>
            <w:b/>
            <w:bCs/>
            <w:color w:val="000000"/>
            <w:sz w:val="22"/>
            <w:szCs w:val="22"/>
            <w:u w:val="single"/>
          </w:rPr>
          <w:t>NOVA Frontier Film Festival</w:t>
        </w:r>
      </w:hyperlink>
      <w:r w:rsidRPr="001F6DD8">
        <w:rPr>
          <w:rFonts w:ascii="Helvetica" w:eastAsia="Times New Roman" w:hAnsi="Helvetica" w:cs="Times New Roman"/>
          <w:color w:val="000000"/>
          <w:sz w:val="22"/>
          <w:szCs w:val="22"/>
        </w:rPr>
        <w:t> - showcases films that are centered around the theme of Identity and Immigration, supporting the artistic development of filmmakers of African Descent</w:t>
      </w:r>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9/10/18 </w:t>
      </w:r>
      <w:hyperlink r:id="rId41" w:history="1">
        <w:r w:rsidRPr="001F6DD8">
          <w:rPr>
            <w:rFonts w:ascii="Helvetica" w:eastAsia="Times New Roman" w:hAnsi="Helvetica" w:cs="Times New Roman"/>
            <w:b/>
            <w:bCs/>
            <w:color w:val="000000"/>
            <w:sz w:val="22"/>
            <w:szCs w:val="22"/>
            <w:u w:val="single"/>
          </w:rPr>
          <w:t>NYIC 40 Hour Training: Albany</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9/12/18 </w:t>
      </w:r>
      <w:hyperlink r:id="rId42" w:history="1">
        <w:r w:rsidRPr="001F6DD8">
          <w:rPr>
            <w:rFonts w:ascii="Helvetica" w:eastAsia="Times New Roman" w:hAnsi="Helvetica" w:cs="Times New Roman"/>
            <w:b/>
            <w:bCs/>
            <w:color w:val="000000"/>
            <w:sz w:val="22"/>
            <w:szCs w:val="22"/>
            <w:u w:val="single"/>
          </w:rPr>
          <w:t>Improving Productivity and Time Management</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9/16/18</w:t>
      </w:r>
      <w:r w:rsidRPr="001F6DD8">
        <w:rPr>
          <w:rFonts w:ascii="Helvetica" w:eastAsia="Times New Roman" w:hAnsi="Helvetica" w:cs="Times New Roman"/>
          <w:b/>
          <w:bCs/>
          <w:color w:val="000000"/>
          <w:sz w:val="22"/>
          <w:szCs w:val="22"/>
        </w:rPr>
        <w:t> </w:t>
      </w:r>
      <w:hyperlink r:id="rId43" w:history="1">
        <w:r w:rsidRPr="001F6DD8">
          <w:rPr>
            <w:rFonts w:ascii="Helvetica" w:eastAsia="Times New Roman" w:hAnsi="Helvetica" w:cs="Times New Roman"/>
            <w:b/>
            <w:bCs/>
            <w:color w:val="000000"/>
            <w:sz w:val="22"/>
            <w:szCs w:val="22"/>
            <w:u w:val="single"/>
          </w:rPr>
          <w:t>Arts Framing the Struggle: The Intersection of Art, Immigration &amp; Activism</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9/20-21/18 </w:t>
      </w:r>
      <w:hyperlink r:id="rId44" w:tgtFrame="_blank" w:history="1">
        <w:r w:rsidRPr="001F6DD8">
          <w:rPr>
            <w:rFonts w:ascii="Helvetica" w:eastAsia="Times New Roman" w:hAnsi="Helvetica" w:cs="Times New Roman"/>
            <w:b/>
            <w:bCs/>
            <w:color w:val="000000"/>
            <w:sz w:val="22"/>
            <w:szCs w:val="22"/>
            <w:u w:val="single"/>
          </w:rPr>
          <w:t>2018 Federal Court Litigation Conferences: Join Us in Washington, D.C. or Remotely via Webcast</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9/20/18</w:t>
      </w:r>
      <w:r w:rsidRPr="001F6DD8">
        <w:rPr>
          <w:rFonts w:ascii="Helvetica" w:eastAsia="Times New Roman" w:hAnsi="Helvetica" w:cs="Times New Roman"/>
          <w:b/>
          <w:bCs/>
          <w:color w:val="000000"/>
          <w:sz w:val="22"/>
          <w:szCs w:val="22"/>
        </w:rPr>
        <w:t> </w:t>
      </w:r>
      <w:hyperlink r:id="rId45" w:history="1">
        <w:r w:rsidRPr="001F6DD8">
          <w:rPr>
            <w:rFonts w:ascii="Helvetica" w:eastAsia="Times New Roman" w:hAnsi="Helvetica" w:cs="Times New Roman"/>
            <w:b/>
            <w:bCs/>
            <w:color w:val="000000"/>
            <w:sz w:val="22"/>
            <w:szCs w:val="22"/>
            <w:u w:val="single"/>
          </w:rPr>
          <w:t>Consequences of War: A Refugee and Immigrant Mental Health Crisis in the Middle East</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9/26/18 </w:t>
      </w:r>
      <w:hyperlink r:id="rId46" w:history="1">
        <w:r w:rsidRPr="001F6DD8">
          <w:rPr>
            <w:rFonts w:ascii="Helvetica" w:eastAsia="Times New Roman" w:hAnsi="Helvetica" w:cs="Times New Roman"/>
            <w:b/>
            <w:bCs/>
            <w:color w:val="000000"/>
            <w:sz w:val="22"/>
            <w:szCs w:val="22"/>
            <w:u w:val="single"/>
          </w:rPr>
          <w:t>On the Frontlines Defending Immigrant Families: A Conversation with Lee Gelernt, Lead ACLU Attorney Challenging Trump's Family Separation Policy</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9/26/18</w:t>
      </w:r>
      <w:r w:rsidRPr="001F6DD8">
        <w:rPr>
          <w:rFonts w:ascii="Helvetica" w:eastAsia="Times New Roman" w:hAnsi="Helvetica" w:cs="Times New Roman"/>
          <w:b/>
          <w:bCs/>
          <w:color w:val="000000"/>
          <w:sz w:val="22"/>
          <w:szCs w:val="22"/>
        </w:rPr>
        <w:t> </w:t>
      </w:r>
      <w:r w:rsidRPr="001F6DD8">
        <w:rPr>
          <w:rFonts w:ascii="Helvetica" w:eastAsia="Times New Roman" w:hAnsi="Helvetica" w:cs="Times New Roman"/>
          <w:b/>
          <w:bCs/>
          <w:color w:val="000000"/>
          <w:sz w:val="22"/>
          <w:szCs w:val="22"/>
          <w:u w:val="single"/>
        </w:rPr>
        <w:t>Representing Children in Immigration Matters 2018: Effective Advocacy and Best Practices</w:t>
      </w:r>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10/9/18 </w:t>
      </w:r>
      <w:hyperlink r:id="rId47" w:history="1">
        <w:r w:rsidRPr="001F6DD8">
          <w:rPr>
            <w:rFonts w:ascii="Helvetica" w:eastAsia="Times New Roman" w:hAnsi="Helvetica" w:cs="Times New Roman"/>
            <w:b/>
            <w:bCs/>
            <w:color w:val="000000"/>
            <w:sz w:val="22"/>
            <w:szCs w:val="22"/>
            <w:u w:val="single"/>
          </w:rPr>
          <w:t>Citizenship in an Era of Record Migration and Growing Nationalism</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10/10/18 </w:t>
      </w:r>
      <w:hyperlink r:id="rId48" w:history="1">
        <w:r w:rsidRPr="001F6DD8">
          <w:rPr>
            <w:rFonts w:ascii="Helvetica" w:eastAsia="Times New Roman" w:hAnsi="Helvetica" w:cs="Times New Roman"/>
            <w:b/>
            <w:bCs/>
            <w:color w:val="000000"/>
            <w:sz w:val="22"/>
            <w:szCs w:val="22"/>
            <w:u w:val="single"/>
          </w:rPr>
          <w:t>Immigrant Women, Labor, and the Quest for Gender Justice</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10/13/18 </w:t>
      </w:r>
      <w:hyperlink r:id="rId49" w:history="1">
        <w:r w:rsidRPr="001F6DD8">
          <w:rPr>
            <w:rFonts w:ascii="Helvetica" w:eastAsia="Times New Roman" w:hAnsi="Helvetica" w:cs="Times New Roman"/>
            <w:b/>
            <w:bCs/>
            <w:color w:val="000000"/>
            <w:sz w:val="22"/>
            <w:szCs w:val="22"/>
            <w:u w:val="single"/>
          </w:rPr>
          <w:t>The Economics and Ethics of Immigration</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10/26/18 </w:t>
      </w:r>
      <w:hyperlink r:id="rId50" w:history="1">
        <w:r w:rsidRPr="001F6DD8">
          <w:rPr>
            <w:rFonts w:ascii="Helvetica" w:eastAsia="Times New Roman" w:hAnsi="Helvetica" w:cs="Times New Roman"/>
            <w:b/>
            <w:bCs/>
            <w:color w:val="000000"/>
            <w:sz w:val="22"/>
            <w:szCs w:val="22"/>
            <w:u w:val="single"/>
          </w:rPr>
          <w:t>A Nation of Immigrants? 50 Years of the New Immigration</w:t>
        </w:r>
      </w:hyperlink>
    </w:p>
    <w:p w:rsidR="001F6DD8" w:rsidRPr="001F6DD8" w:rsidRDefault="001F6DD8" w:rsidP="001F6DD8">
      <w:pPr>
        <w:numPr>
          <w:ilvl w:val="0"/>
          <w:numId w:val="3"/>
        </w:num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11/26-28/18 </w:t>
      </w:r>
      <w:hyperlink r:id="rId51" w:history="1">
        <w:r w:rsidRPr="001F6DD8">
          <w:rPr>
            <w:rFonts w:ascii="Helvetica" w:eastAsia="Times New Roman" w:hAnsi="Helvetica" w:cs="Times New Roman"/>
            <w:b/>
            <w:bCs/>
            <w:color w:val="000000"/>
            <w:sz w:val="22"/>
            <w:szCs w:val="22"/>
            <w:u w:val="single"/>
          </w:rPr>
          <w:t>CLINIC &amp; NITA “Advocacy in Immigration Matters”</w:t>
        </w:r>
      </w:hyperlink>
    </w:p>
    <w:p w:rsidR="001F6DD8" w:rsidRPr="001F6DD8" w:rsidRDefault="001F6DD8" w:rsidP="001F6DD8">
      <w:pPr>
        <w:spacing w:before="100" w:beforeAutospacing="1"/>
        <w:ind w:left="720" w:hanging="360"/>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   </w:t>
      </w:r>
    </w:p>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ImmProf</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Monday, August 27, 2018</w:t>
      </w:r>
    </w:p>
    <w:p w:rsidR="001F6DD8" w:rsidRPr="001F6DD8" w:rsidRDefault="001F6DD8" w:rsidP="001F6DD8">
      <w:pPr>
        <w:numPr>
          <w:ilvl w:val="0"/>
          <w:numId w:val="4"/>
        </w:numPr>
        <w:rPr>
          <w:rFonts w:ascii="Times New Roman" w:eastAsia="Times New Roman" w:hAnsi="Times New Roman" w:cs="Times New Roman"/>
          <w:color w:val="000000"/>
        </w:rPr>
      </w:pPr>
      <w:hyperlink r:id="rId52" w:history="1">
        <w:r w:rsidRPr="001F6DD8">
          <w:rPr>
            <w:rFonts w:ascii="Times New Roman" w:eastAsia="Times New Roman" w:hAnsi="Times New Roman" w:cs="Times New Roman"/>
            <w:color w:val="000000"/>
            <w:sz w:val="22"/>
            <w:szCs w:val="22"/>
            <w:u w:val="single"/>
          </w:rPr>
          <w:t>U.N. report calls for Myanmar generals to be investigated, prosecuted for genocide and war crimes</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lastRenderedPageBreak/>
        <w:t>Sunday, August 26, 2018</w:t>
      </w:r>
    </w:p>
    <w:p w:rsidR="001F6DD8" w:rsidRPr="001F6DD8" w:rsidRDefault="001F6DD8" w:rsidP="001F6DD8">
      <w:pPr>
        <w:numPr>
          <w:ilvl w:val="0"/>
          <w:numId w:val="5"/>
        </w:numPr>
        <w:rPr>
          <w:rFonts w:ascii="Helvetica" w:eastAsia="Times New Roman" w:hAnsi="Helvetica" w:cs="Times New Roman"/>
          <w:color w:val="000000"/>
          <w:sz w:val="18"/>
          <w:szCs w:val="18"/>
        </w:rPr>
      </w:pPr>
      <w:hyperlink r:id="rId53" w:history="1">
        <w:r w:rsidRPr="001F6DD8">
          <w:rPr>
            <w:rFonts w:ascii="Helvetica" w:eastAsia="Times New Roman" w:hAnsi="Helvetica" w:cs="Times New Roman"/>
            <w:color w:val="000000"/>
            <w:sz w:val="22"/>
            <w:szCs w:val="22"/>
            <w:u w:val="single"/>
          </w:rPr>
          <w:t>Judge Allows Lawsuit Challenging Border Patrol Practice of Turning Away Asylum Seekers to Proceed</w:t>
        </w:r>
      </w:hyperlink>
    </w:p>
    <w:p w:rsidR="001F6DD8" w:rsidRPr="001F6DD8" w:rsidRDefault="001F6DD8" w:rsidP="001F6DD8">
      <w:pPr>
        <w:numPr>
          <w:ilvl w:val="0"/>
          <w:numId w:val="5"/>
        </w:numPr>
        <w:rPr>
          <w:rFonts w:ascii="Helvetica" w:eastAsia="Times New Roman" w:hAnsi="Helvetica" w:cs="Times New Roman"/>
          <w:color w:val="000000"/>
          <w:sz w:val="18"/>
          <w:szCs w:val="18"/>
        </w:rPr>
      </w:pPr>
      <w:hyperlink r:id="rId54" w:history="1">
        <w:r w:rsidRPr="001F6DD8">
          <w:rPr>
            <w:rFonts w:ascii="Helvetica" w:eastAsia="Times New Roman" w:hAnsi="Helvetica" w:cs="Times New Roman"/>
            <w:color w:val="000000"/>
            <w:sz w:val="22"/>
            <w:szCs w:val="22"/>
            <w:u w:val="single"/>
          </w:rPr>
          <w:t>White House Video on Mollie Tibbetts Case</w:t>
        </w:r>
      </w:hyperlink>
    </w:p>
    <w:p w:rsidR="001F6DD8" w:rsidRPr="001F6DD8" w:rsidRDefault="001F6DD8" w:rsidP="001F6DD8">
      <w:pPr>
        <w:numPr>
          <w:ilvl w:val="0"/>
          <w:numId w:val="5"/>
        </w:numPr>
        <w:rPr>
          <w:rFonts w:ascii="Helvetica" w:eastAsia="Times New Roman" w:hAnsi="Helvetica" w:cs="Times New Roman"/>
          <w:color w:val="000000"/>
          <w:sz w:val="18"/>
          <w:szCs w:val="18"/>
        </w:rPr>
      </w:pPr>
      <w:hyperlink r:id="rId55" w:history="1">
        <w:r w:rsidRPr="001F6DD8">
          <w:rPr>
            <w:rFonts w:ascii="Helvetica" w:eastAsia="Times New Roman" w:hAnsi="Helvetica" w:cs="Times New Roman"/>
            <w:color w:val="000000"/>
            <w:sz w:val="22"/>
            <w:szCs w:val="22"/>
            <w:u w:val="single"/>
          </w:rPr>
          <w:t>RIP Senator John McCain (1936-2018)</w:t>
        </w:r>
      </w:hyperlink>
    </w:p>
    <w:p w:rsidR="001F6DD8" w:rsidRPr="001F6DD8" w:rsidRDefault="001F6DD8" w:rsidP="001F6DD8">
      <w:pPr>
        <w:numPr>
          <w:ilvl w:val="0"/>
          <w:numId w:val="5"/>
        </w:numPr>
        <w:rPr>
          <w:rFonts w:ascii="Helvetica" w:eastAsia="Times New Roman" w:hAnsi="Helvetica" w:cs="Times New Roman"/>
          <w:color w:val="000000"/>
          <w:sz w:val="18"/>
          <w:szCs w:val="18"/>
        </w:rPr>
      </w:pPr>
      <w:hyperlink r:id="rId56" w:history="1">
        <w:r w:rsidRPr="001F6DD8">
          <w:rPr>
            <w:rFonts w:ascii="Helvetica" w:eastAsia="Times New Roman" w:hAnsi="Helvetica" w:cs="Times New Roman"/>
            <w:color w:val="000000"/>
            <w:sz w:val="22"/>
            <w:szCs w:val="22"/>
            <w:u w:val="single"/>
          </w:rPr>
          <w:t>When The U.S. Government Tried To Replace Migrant Farmworkers With High Schoolers</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Saturday, August 25, 2018</w:t>
      </w:r>
    </w:p>
    <w:p w:rsidR="001F6DD8" w:rsidRPr="001F6DD8" w:rsidRDefault="001F6DD8" w:rsidP="001F6DD8">
      <w:pPr>
        <w:numPr>
          <w:ilvl w:val="0"/>
          <w:numId w:val="6"/>
        </w:numPr>
        <w:rPr>
          <w:rFonts w:ascii="Times New Roman" w:eastAsia="Times New Roman" w:hAnsi="Times New Roman" w:cs="Times New Roman"/>
          <w:color w:val="000000"/>
        </w:rPr>
      </w:pPr>
      <w:hyperlink r:id="rId57" w:history="1">
        <w:r w:rsidRPr="001F6DD8">
          <w:rPr>
            <w:rFonts w:ascii="Times New Roman" w:eastAsia="Times New Roman" w:hAnsi="Times New Roman" w:cs="Times New Roman"/>
            <w:color w:val="000000"/>
            <w:sz w:val="22"/>
            <w:szCs w:val="22"/>
            <w:u w:val="single"/>
          </w:rPr>
          <w:t>The Mollie Tibbetts Case in Perspective</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Friday, August 24, 2018</w:t>
      </w:r>
    </w:p>
    <w:p w:rsidR="001F6DD8" w:rsidRPr="001F6DD8" w:rsidRDefault="001F6DD8" w:rsidP="001F6DD8">
      <w:pPr>
        <w:numPr>
          <w:ilvl w:val="0"/>
          <w:numId w:val="7"/>
        </w:numPr>
        <w:rPr>
          <w:rFonts w:ascii="Helvetica" w:eastAsia="Times New Roman" w:hAnsi="Helvetica" w:cs="Times New Roman"/>
          <w:color w:val="000000"/>
          <w:sz w:val="18"/>
          <w:szCs w:val="18"/>
        </w:rPr>
      </w:pPr>
      <w:hyperlink r:id="rId58" w:history="1">
        <w:r w:rsidRPr="001F6DD8">
          <w:rPr>
            <w:rFonts w:ascii="Helvetica" w:eastAsia="Times New Roman" w:hAnsi="Helvetica" w:cs="Times New Roman"/>
            <w:color w:val="000000"/>
            <w:sz w:val="22"/>
            <w:szCs w:val="22"/>
            <w:u w:val="single"/>
          </w:rPr>
          <w:t>Immigration Article of the Day: Pereira v. Sessions: A Jurisdictional Surprise for Immigration Courts by Kit Johnson</w:t>
        </w:r>
      </w:hyperlink>
    </w:p>
    <w:p w:rsidR="001F6DD8" w:rsidRPr="001F6DD8" w:rsidRDefault="001F6DD8" w:rsidP="001F6DD8">
      <w:pPr>
        <w:numPr>
          <w:ilvl w:val="0"/>
          <w:numId w:val="7"/>
        </w:numPr>
        <w:rPr>
          <w:rFonts w:ascii="Helvetica" w:eastAsia="Times New Roman" w:hAnsi="Helvetica" w:cs="Times New Roman"/>
          <w:color w:val="000000"/>
          <w:sz w:val="18"/>
          <w:szCs w:val="18"/>
        </w:rPr>
      </w:pPr>
      <w:hyperlink r:id="rId59" w:history="1">
        <w:r w:rsidRPr="001F6DD8">
          <w:rPr>
            <w:rFonts w:ascii="Helvetica" w:eastAsia="Times New Roman" w:hAnsi="Helvetica" w:cs="Times New Roman"/>
            <w:color w:val="000000"/>
            <w:sz w:val="22"/>
            <w:szCs w:val="22"/>
            <w:u w:val="single"/>
          </w:rPr>
          <w:t>CNN: Inside America's hidden border</w:t>
        </w:r>
      </w:hyperlink>
    </w:p>
    <w:p w:rsidR="001F6DD8" w:rsidRPr="001F6DD8" w:rsidRDefault="001F6DD8" w:rsidP="001F6DD8">
      <w:pPr>
        <w:numPr>
          <w:ilvl w:val="0"/>
          <w:numId w:val="7"/>
        </w:numPr>
        <w:rPr>
          <w:rFonts w:ascii="Helvetica" w:eastAsia="Times New Roman" w:hAnsi="Helvetica" w:cs="Times New Roman"/>
          <w:color w:val="000000"/>
          <w:sz w:val="18"/>
          <w:szCs w:val="18"/>
        </w:rPr>
      </w:pPr>
      <w:hyperlink r:id="rId60" w:history="1">
        <w:r w:rsidRPr="001F6DD8">
          <w:rPr>
            <w:rFonts w:ascii="Helvetica" w:eastAsia="Times New Roman" w:hAnsi="Helvetica" w:cs="Times New Roman"/>
            <w:color w:val="000000"/>
            <w:sz w:val="22"/>
            <w:szCs w:val="22"/>
            <w:u w:val="single"/>
          </w:rPr>
          <w:t>Former Nazi labor camp guard removed to Germany</w:t>
        </w:r>
      </w:hyperlink>
    </w:p>
    <w:p w:rsidR="001F6DD8" w:rsidRPr="001F6DD8" w:rsidRDefault="001F6DD8" w:rsidP="001F6DD8">
      <w:pPr>
        <w:numPr>
          <w:ilvl w:val="0"/>
          <w:numId w:val="7"/>
        </w:numPr>
        <w:rPr>
          <w:rFonts w:ascii="Helvetica" w:eastAsia="Times New Roman" w:hAnsi="Helvetica" w:cs="Times New Roman"/>
          <w:color w:val="000000"/>
          <w:sz w:val="18"/>
          <w:szCs w:val="18"/>
        </w:rPr>
      </w:pPr>
      <w:hyperlink r:id="rId61" w:history="1">
        <w:r w:rsidRPr="001F6DD8">
          <w:rPr>
            <w:rFonts w:ascii="Helvetica" w:eastAsia="Times New Roman" w:hAnsi="Helvetica" w:cs="Times New Roman"/>
            <w:color w:val="000000"/>
            <w:sz w:val="22"/>
            <w:szCs w:val="22"/>
            <w:u w:val="single"/>
          </w:rPr>
          <w:t>Nicaraguan Refugee Crisis Growing In Central America</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Thursday, August 23, 2018</w:t>
      </w:r>
    </w:p>
    <w:p w:rsidR="001F6DD8" w:rsidRPr="001F6DD8" w:rsidRDefault="001F6DD8" w:rsidP="001F6DD8">
      <w:pPr>
        <w:numPr>
          <w:ilvl w:val="0"/>
          <w:numId w:val="8"/>
        </w:numPr>
        <w:rPr>
          <w:rFonts w:ascii="Helvetica" w:eastAsia="Times New Roman" w:hAnsi="Helvetica" w:cs="Times New Roman"/>
          <w:color w:val="000000"/>
          <w:sz w:val="18"/>
          <w:szCs w:val="18"/>
        </w:rPr>
      </w:pPr>
      <w:hyperlink r:id="rId62" w:history="1">
        <w:r w:rsidRPr="001F6DD8">
          <w:rPr>
            <w:rFonts w:ascii="Helvetica" w:eastAsia="Times New Roman" w:hAnsi="Helvetica" w:cs="Times New Roman"/>
            <w:color w:val="000000"/>
            <w:sz w:val="22"/>
            <w:szCs w:val="22"/>
            <w:u w:val="single"/>
          </w:rPr>
          <w:t>Trump Administration Could Significantly Reshape Future Legal Immigration by Executive Fiat with Expected Public-Charge Rule: Effects Would Fall Most Heavily on Asian, Hispanic and African Immigrants</w:t>
        </w:r>
      </w:hyperlink>
    </w:p>
    <w:p w:rsidR="001F6DD8" w:rsidRPr="001F6DD8" w:rsidRDefault="001F6DD8" w:rsidP="001F6DD8">
      <w:pPr>
        <w:numPr>
          <w:ilvl w:val="0"/>
          <w:numId w:val="8"/>
        </w:numPr>
        <w:rPr>
          <w:rFonts w:ascii="Helvetica" w:eastAsia="Times New Roman" w:hAnsi="Helvetica" w:cs="Times New Roman"/>
          <w:color w:val="000000"/>
          <w:sz w:val="18"/>
          <w:szCs w:val="18"/>
        </w:rPr>
      </w:pPr>
      <w:hyperlink r:id="rId63" w:history="1">
        <w:r w:rsidRPr="001F6DD8">
          <w:rPr>
            <w:rFonts w:ascii="Helvetica" w:eastAsia="Times New Roman" w:hAnsi="Helvetica" w:cs="Times New Roman"/>
            <w:color w:val="000000"/>
            <w:sz w:val="22"/>
            <w:szCs w:val="22"/>
            <w:u w:val="single"/>
          </w:rPr>
          <w:t>Donald Trump: Capitalizing (Again) on Human Tragedy -- The Mollie Tibbetts Case</w:t>
        </w:r>
      </w:hyperlink>
    </w:p>
    <w:p w:rsidR="001F6DD8" w:rsidRPr="001F6DD8" w:rsidRDefault="001F6DD8" w:rsidP="001F6DD8">
      <w:pPr>
        <w:numPr>
          <w:ilvl w:val="0"/>
          <w:numId w:val="8"/>
        </w:numPr>
        <w:rPr>
          <w:rFonts w:ascii="Helvetica" w:eastAsia="Times New Roman" w:hAnsi="Helvetica" w:cs="Times New Roman"/>
          <w:color w:val="000000"/>
          <w:sz w:val="18"/>
          <w:szCs w:val="18"/>
        </w:rPr>
      </w:pPr>
      <w:hyperlink r:id="rId64" w:history="1">
        <w:r w:rsidRPr="001F6DD8">
          <w:rPr>
            <w:rFonts w:ascii="Helvetica" w:eastAsia="Times New Roman" w:hAnsi="Helvetica" w:cs="Times New Roman"/>
            <w:color w:val="000000"/>
            <w:sz w:val="22"/>
            <w:szCs w:val="22"/>
            <w:u w:val="single"/>
          </w:rPr>
          <w:t>Immigration Article of the Day: Legal and Extra-Legal Challenges to Immigrant Detention by Prerna Lal</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Wednesday, August 22, 2018</w:t>
      </w:r>
    </w:p>
    <w:p w:rsidR="001F6DD8" w:rsidRPr="001F6DD8" w:rsidRDefault="001F6DD8" w:rsidP="001F6DD8">
      <w:pPr>
        <w:numPr>
          <w:ilvl w:val="0"/>
          <w:numId w:val="9"/>
        </w:numPr>
        <w:rPr>
          <w:rFonts w:ascii="Helvetica" w:eastAsia="Times New Roman" w:hAnsi="Helvetica" w:cs="Times New Roman"/>
          <w:color w:val="000000"/>
          <w:sz w:val="18"/>
          <w:szCs w:val="18"/>
        </w:rPr>
      </w:pPr>
      <w:hyperlink r:id="rId65" w:history="1">
        <w:r w:rsidRPr="001F6DD8">
          <w:rPr>
            <w:rFonts w:ascii="Helvetica" w:eastAsia="Times New Roman" w:hAnsi="Helvetica" w:cs="Times New Roman"/>
            <w:color w:val="000000"/>
            <w:sz w:val="22"/>
            <w:szCs w:val="22"/>
            <w:u w:val="single"/>
          </w:rPr>
          <w:t>“Divided,” Part 1: How Family Separations Started</w:t>
        </w:r>
      </w:hyperlink>
    </w:p>
    <w:p w:rsidR="001F6DD8" w:rsidRPr="001F6DD8" w:rsidRDefault="001F6DD8" w:rsidP="001F6DD8">
      <w:pPr>
        <w:numPr>
          <w:ilvl w:val="0"/>
          <w:numId w:val="9"/>
        </w:numPr>
        <w:rPr>
          <w:rFonts w:ascii="Helvetica" w:eastAsia="Times New Roman" w:hAnsi="Helvetica" w:cs="Times New Roman"/>
          <w:color w:val="000000"/>
          <w:sz w:val="18"/>
          <w:szCs w:val="18"/>
        </w:rPr>
      </w:pPr>
      <w:hyperlink r:id="rId66" w:history="1">
        <w:r w:rsidRPr="001F6DD8">
          <w:rPr>
            <w:rFonts w:ascii="Helvetica" w:eastAsia="Times New Roman" w:hAnsi="Helvetica" w:cs="Times New Roman"/>
            <w:color w:val="000000"/>
            <w:sz w:val="22"/>
            <w:szCs w:val="22"/>
            <w:u w:val="single"/>
          </w:rPr>
          <w:t>Immigration Article of the Day: Enforcing/Protection: The Danger of Chevron in Refugee Act Cases by Maureen Sweeney</w:t>
        </w:r>
      </w:hyperlink>
    </w:p>
    <w:p w:rsidR="001F6DD8" w:rsidRPr="001F6DD8" w:rsidRDefault="001F6DD8" w:rsidP="001F6DD8">
      <w:pPr>
        <w:numPr>
          <w:ilvl w:val="0"/>
          <w:numId w:val="9"/>
        </w:numPr>
        <w:rPr>
          <w:rFonts w:ascii="Helvetica" w:eastAsia="Times New Roman" w:hAnsi="Helvetica" w:cs="Times New Roman"/>
          <w:color w:val="000000"/>
          <w:sz w:val="18"/>
          <w:szCs w:val="18"/>
        </w:rPr>
      </w:pPr>
      <w:hyperlink r:id="rId67" w:history="1">
        <w:r w:rsidRPr="001F6DD8">
          <w:rPr>
            <w:rFonts w:ascii="Helvetica" w:eastAsia="Times New Roman" w:hAnsi="Helvetica" w:cs="Times New Roman"/>
            <w:color w:val="000000"/>
            <w:sz w:val="22"/>
            <w:szCs w:val="22"/>
            <w:u w:val="single"/>
          </w:rPr>
          <w:t>'César's Choice': The conditions and decisions facing reunited immigrant families--a conversation with Prof. Lauren Gilbert</w:t>
        </w:r>
      </w:hyperlink>
    </w:p>
    <w:p w:rsidR="001F6DD8" w:rsidRPr="001F6DD8" w:rsidRDefault="001F6DD8" w:rsidP="001F6DD8">
      <w:pPr>
        <w:numPr>
          <w:ilvl w:val="0"/>
          <w:numId w:val="9"/>
        </w:numPr>
        <w:rPr>
          <w:rFonts w:ascii="Helvetica" w:eastAsia="Times New Roman" w:hAnsi="Helvetica" w:cs="Times New Roman"/>
          <w:color w:val="000000"/>
          <w:sz w:val="18"/>
          <w:szCs w:val="18"/>
        </w:rPr>
      </w:pPr>
      <w:hyperlink r:id="rId68" w:history="1">
        <w:r w:rsidRPr="001F6DD8">
          <w:rPr>
            <w:rFonts w:ascii="Helvetica" w:eastAsia="Times New Roman" w:hAnsi="Helvetica" w:cs="Times New Roman"/>
            <w:color w:val="000000"/>
            <w:sz w:val="22"/>
            <w:szCs w:val="22"/>
            <w:u w:val="single"/>
          </w:rPr>
          <w:t>The 'unknown migrants' buried in southern Spain</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Tuesday, August 21, 2018</w:t>
      </w:r>
    </w:p>
    <w:p w:rsidR="001F6DD8" w:rsidRPr="001F6DD8" w:rsidRDefault="001F6DD8" w:rsidP="001F6DD8">
      <w:pPr>
        <w:numPr>
          <w:ilvl w:val="0"/>
          <w:numId w:val="10"/>
        </w:numPr>
        <w:rPr>
          <w:rFonts w:ascii="Helvetica" w:eastAsia="Times New Roman" w:hAnsi="Helvetica" w:cs="Times New Roman"/>
          <w:color w:val="000000"/>
          <w:sz w:val="18"/>
          <w:szCs w:val="18"/>
        </w:rPr>
      </w:pPr>
      <w:hyperlink r:id="rId69" w:history="1">
        <w:r w:rsidRPr="001F6DD8">
          <w:rPr>
            <w:rFonts w:ascii="Helvetica" w:eastAsia="Times New Roman" w:hAnsi="Helvetica" w:cs="Times New Roman"/>
            <w:color w:val="000000"/>
            <w:sz w:val="22"/>
            <w:szCs w:val="22"/>
            <w:u w:val="single"/>
          </w:rPr>
          <w:t>New Mexico artist creating sculpture to raise awareness about immigration policies</w:t>
        </w:r>
      </w:hyperlink>
    </w:p>
    <w:p w:rsidR="001F6DD8" w:rsidRPr="001F6DD8" w:rsidRDefault="001F6DD8" w:rsidP="001F6DD8">
      <w:pPr>
        <w:numPr>
          <w:ilvl w:val="0"/>
          <w:numId w:val="10"/>
        </w:numPr>
        <w:rPr>
          <w:rFonts w:ascii="Helvetica" w:eastAsia="Times New Roman" w:hAnsi="Helvetica" w:cs="Times New Roman"/>
          <w:color w:val="000000"/>
          <w:sz w:val="18"/>
          <w:szCs w:val="18"/>
        </w:rPr>
      </w:pPr>
      <w:hyperlink r:id="rId70" w:history="1">
        <w:r w:rsidRPr="001F6DD8">
          <w:rPr>
            <w:rFonts w:ascii="Helvetica" w:eastAsia="Times New Roman" w:hAnsi="Helvetica" w:cs="Times New Roman"/>
            <w:color w:val="000000"/>
            <w:sz w:val="22"/>
            <w:szCs w:val="22"/>
            <w:u w:val="single"/>
          </w:rPr>
          <w:t>Watch: Logic’s emotional VMAs performance protesting family separation</w:t>
        </w:r>
      </w:hyperlink>
    </w:p>
    <w:p w:rsidR="001F6DD8" w:rsidRPr="001F6DD8" w:rsidRDefault="001F6DD8" w:rsidP="001F6DD8">
      <w:pPr>
        <w:numPr>
          <w:ilvl w:val="0"/>
          <w:numId w:val="10"/>
        </w:numPr>
        <w:rPr>
          <w:rFonts w:ascii="Helvetica" w:eastAsia="Times New Roman" w:hAnsi="Helvetica" w:cs="Times New Roman"/>
          <w:color w:val="000000"/>
          <w:sz w:val="18"/>
          <w:szCs w:val="18"/>
        </w:rPr>
      </w:pPr>
      <w:hyperlink r:id="rId71" w:history="1">
        <w:r w:rsidRPr="001F6DD8">
          <w:rPr>
            <w:rFonts w:ascii="Helvetica" w:eastAsia="Times New Roman" w:hAnsi="Helvetica" w:cs="Times New Roman"/>
            <w:color w:val="000000"/>
            <w:sz w:val="22"/>
            <w:szCs w:val="22"/>
            <w:u w:val="single"/>
          </w:rPr>
          <w:t>Trump's Assault on Authorized Migration</w:t>
        </w:r>
      </w:hyperlink>
    </w:p>
    <w:p w:rsidR="001F6DD8" w:rsidRPr="001F6DD8" w:rsidRDefault="001F6DD8" w:rsidP="001F6DD8">
      <w:pPr>
        <w:rPr>
          <w:rFonts w:ascii="Times New Roman" w:eastAsia="Times New Roman" w:hAnsi="Times New Roman" w:cs="Times New Roman"/>
          <w:color w:val="000000"/>
        </w:rPr>
      </w:pPr>
      <w:r w:rsidRPr="001F6DD8">
        <w:rPr>
          <w:rFonts w:ascii="Times New Roman" w:eastAsia="Times New Roman" w:hAnsi="Times New Roman" w:cs="Times New Roman"/>
          <w:color w:val="000000"/>
          <w:sz w:val="22"/>
          <w:szCs w:val="22"/>
        </w:rPr>
        <w:t>Monday, August 20, 2018</w:t>
      </w:r>
    </w:p>
    <w:p w:rsidR="001F6DD8" w:rsidRPr="001F6DD8" w:rsidRDefault="001F6DD8" w:rsidP="001F6DD8">
      <w:pPr>
        <w:numPr>
          <w:ilvl w:val="0"/>
          <w:numId w:val="11"/>
        </w:numPr>
        <w:rPr>
          <w:rFonts w:ascii="Helvetica" w:eastAsia="Times New Roman" w:hAnsi="Helvetica" w:cs="Times New Roman"/>
          <w:color w:val="000000"/>
          <w:sz w:val="18"/>
          <w:szCs w:val="18"/>
        </w:rPr>
      </w:pPr>
      <w:hyperlink r:id="rId72" w:history="1">
        <w:r w:rsidRPr="001F6DD8">
          <w:rPr>
            <w:rFonts w:ascii="Helvetica" w:eastAsia="Times New Roman" w:hAnsi="Helvetica" w:cs="Times New Roman"/>
            <w:color w:val="000000"/>
            <w:sz w:val="22"/>
            <w:szCs w:val="22"/>
            <w:u w:val="single"/>
          </w:rPr>
          <w:t>Trump Attacks Dems' Immigration Policies</w:t>
        </w:r>
      </w:hyperlink>
    </w:p>
    <w:p w:rsidR="001F6DD8" w:rsidRPr="001F6DD8" w:rsidRDefault="001F6DD8" w:rsidP="001F6DD8">
      <w:pPr>
        <w:numPr>
          <w:ilvl w:val="0"/>
          <w:numId w:val="11"/>
        </w:numPr>
        <w:rPr>
          <w:rFonts w:ascii="Helvetica" w:eastAsia="Times New Roman" w:hAnsi="Helvetica" w:cs="Times New Roman"/>
          <w:color w:val="000000"/>
          <w:sz w:val="18"/>
          <w:szCs w:val="18"/>
        </w:rPr>
      </w:pPr>
      <w:hyperlink r:id="rId73" w:history="1">
        <w:r w:rsidRPr="001F6DD8">
          <w:rPr>
            <w:rFonts w:ascii="Helvetica" w:eastAsia="Times New Roman" w:hAnsi="Helvetica" w:cs="Times New Roman"/>
            <w:color w:val="000000"/>
            <w:sz w:val="22"/>
            <w:szCs w:val="22"/>
            <w:u w:val="single"/>
          </w:rPr>
          <w:t>Report: Shortchanged: The Big Business Behind the Low Wage J-1 Au Pair Program</w:t>
        </w:r>
      </w:hyperlink>
    </w:p>
    <w:p w:rsidR="001F6DD8" w:rsidRPr="001F6DD8" w:rsidRDefault="001F6DD8" w:rsidP="001F6DD8">
      <w:pPr>
        <w:numPr>
          <w:ilvl w:val="0"/>
          <w:numId w:val="11"/>
        </w:numPr>
        <w:rPr>
          <w:rFonts w:ascii="Helvetica" w:eastAsia="Times New Roman" w:hAnsi="Helvetica" w:cs="Times New Roman"/>
          <w:color w:val="000000"/>
          <w:sz w:val="18"/>
          <w:szCs w:val="18"/>
        </w:rPr>
      </w:pPr>
      <w:hyperlink r:id="rId74" w:history="1">
        <w:r w:rsidRPr="001F6DD8">
          <w:rPr>
            <w:rFonts w:ascii="Helvetica" w:eastAsia="Times New Roman" w:hAnsi="Helvetica" w:cs="Times New Roman"/>
            <w:color w:val="000000"/>
            <w:sz w:val="22"/>
            <w:szCs w:val="22"/>
            <w:u w:val="single"/>
          </w:rPr>
          <w:t>DHS: Fiscal Year 2017 Entry/Exit Overstay Report (or Overstay Report). Visa Overstay Reports</w:t>
        </w:r>
      </w:hyperlink>
    </w:p>
    <w:p w:rsidR="001F6DD8" w:rsidRPr="001F6DD8" w:rsidRDefault="001F6DD8" w:rsidP="001F6DD8">
      <w:pPr>
        <w:numPr>
          <w:ilvl w:val="0"/>
          <w:numId w:val="11"/>
        </w:numPr>
        <w:rPr>
          <w:rFonts w:ascii="Helvetica" w:eastAsia="Times New Roman" w:hAnsi="Helvetica" w:cs="Times New Roman"/>
          <w:color w:val="000000"/>
          <w:sz w:val="18"/>
          <w:szCs w:val="18"/>
        </w:rPr>
      </w:pPr>
      <w:hyperlink r:id="rId75" w:history="1">
        <w:r w:rsidRPr="001F6DD8">
          <w:rPr>
            <w:rFonts w:ascii="Helvetica" w:eastAsia="Times New Roman" w:hAnsi="Helvetica" w:cs="Times New Roman"/>
            <w:color w:val="000000"/>
            <w:sz w:val="22"/>
            <w:szCs w:val="22"/>
            <w:u w:val="single"/>
          </w:rPr>
          <w:t>'Shocked and humiliated': Lawsuits accuse Customs, Border officers of invasive searches of minors, women</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rPr>
        <w:t> </w:t>
      </w:r>
    </w:p>
    <w:p w:rsidR="001F6DD8" w:rsidRPr="001F6DD8" w:rsidRDefault="001F6DD8" w:rsidP="001F6DD8">
      <w:pPr>
        <w:shd w:val="clear" w:color="auto" w:fill="92CDDC"/>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AILA NEWS UPDATE</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b/>
          <w:bCs/>
          <w:color w:val="000000"/>
          <w:sz w:val="22"/>
          <w:szCs w:val="22"/>
        </w:rPr>
        <w:t> </w:t>
      </w:r>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hyperlink r:id="rId76" w:history="1">
        <w:r w:rsidRPr="001F6DD8">
          <w:rPr>
            <w:rFonts w:ascii="Helvetica" w:eastAsia="Times New Roman" w:hAnsi="Helvetica" w:cs="Times New Roman"/>
            <w:b/>
            <w:bCs/>
            <w:color w:val="000000"/>
            <w:sz w:val="22"/>
            <w:szCs w:val="22"/>
            <w:u w:val="single"/>
            <w:bdr w:val="none" w:sz="0" w:space="0" w:color="auto" w:frame="1"/>
          </w:rPr>
          <w:t>http://www.aila.org/advo-media/news/clips</w:t>
        </w:r>
      </w:hyperlink>
    </w:p>
    <w:p w:rsidR="001F6DD8" w:rsidRPr="001F6DD8" w:rsidRDefault="001F6DD8" w:rsidP="001F6DD8">
      <w:pPr>
        <w:spacing w:before="100" w:beforeAutospacing="1" w:after="100" w:afterAutospacing="1"/>
        <w:rPr>
          <w:rFonts w:ascii="Helvetica" w:eastAsia="Times New Roman" w:hAnsi="Helvetica" w:cs="Times New Roman"/>
          <w:color w:val="000000"/>
          <w:sz w:val="18"/>
          <w:szCs w:val="18"/>
        </w:rPr>
      </w:pPr>
      <w:r w:rsidRPr="001F6DD8">
        <w:rPr>
          <w:rFonts w:ascii="Helvetica" w:eastAsia="Times New Roman" w:hAnsi="Helvetica" w:cs="Times New Roman"/>
          <w:color w:val="000000"/>
          <w:sz w:val="22"/>
          <w:szCs w:val="22"/>
          <w:bdr w:val="none" w:sz="0" w:space="0" w:color="auto" w:frame="1"/>
        </w:rPr>
        <w:lastRenderedPageBreak/>
        <w:t> </w:t>
      </w:r>
    </w:p>
    <w:p w:rsidR="001F6DD8" w:rsidRPr="001F6DD8" w:rsidRDefault="001F6DD8" w:rsidP="001F6DD8">
      <w:pPr>
        <w:rPr>
          <w:rFonts w:ascii="Times New Roman" w:eastAsia="Times New Roman" w:hAnsi="Times New Roman" w:cs="Times New Roman"/>
        </w:rPr>
      </w:pPr>
    </w:p>
    <w:p w:rsidR="001F6DD8" w:rsidRDefault="001F6DD8"/>
    <w:sectPr w:rsidR="001F6DD8"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A55"/>
    <w:multiLevelType w:val="multilevel"/>
    <w:tmpl w:val="6BD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15E79"/>
    <w:multiLevelType w:val="multilevel"/>
    <w:tmpl w:val="4ACA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A734E"/>
    <w:multiLevelType w:val="multilevel"/>
    <w:tmpl w:val="955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B0A81"/>
    <w:multiLevelType w:val="multilevel"/>
    <w:tmpl w:val="2F9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1736D"/>
    <w:multiLevelType w:val="multilevel"/>
    <w:tmpl w:val="F67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E4C1C"/>
    <w:multiLevelType w:val="multilevel"/>
    <w:tmpl w:val="0AB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693C6C"/>
    <w:multiLevelType w:val="multilevel"/>
    <w:tmpl w:val="814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22A"/>
    <w:multiLevelType w:val="multilevel"/>
    <w:tmpl w:val="B70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A5E61"/>
    <w:multiLevelType w:val="multilevel"/>
    <w:tmpl w:val="103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C09B4"/>
    <w:multiLevelType w:val="multilevel"/>
    <w:tmpl w:val="FAC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3534F2"/>
    <w:multiLevelType w:val="multilevel"/>
    <w:tmpl w:val="A63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0"/>
  </w:num>
  <w:num w:numId="5">
    <w:abstractNumId w:val="8"/>
  </w:num>
  <w:num w:numId="6">
    <w:abstractNumId w:val="2"/>
  </w:num>
  <w:num w:numId="7">
    <w:abstractNumId w:val="7"/>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D8"/>
    <w:rsid w:val="001F367C"/>
    <w:rsid w:val="001F6DD8"/>
    <w:rsid w:val="0045478B"/>
    <w:rsid w:val="00582A51"/>
    <w:rsid w:val="006E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24215"/>
  <w15:chartTrackingRefBased/>
  <w15:docId w15:val="{02A03D39-BDBB-294A-BB4D-7FE9B481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DD8"/>
    <w:rPr>
      <w:color w:val="0000FF"/>
      <w:u w:val="single"/>
    </w:rPr>
  </w:style>
  <w:style w:type="character" w:customStyle="1" w:styleId="apple-converted-space">
    <w:name w:val="apple-converted-space"/>
    <w:basedOn w:val="DefaultParagraphFont"/>
    <w:rsid w:val="001F6DD8"/>
  </w:style>
  <w:style w:type="paragraph" w:styleId="ListParagraph">
    <w:name w:val="List Paragraph"/>
    <w:basedOn w:val="Normal"/>
    <w:uiPriority w:val="34"/>
    <w:qFormat/>
    <w:rsid w:val="001F6D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gora.aila.org/product/detail/2938" TargetMode="External"/><Relationship Id="rId21" Type="http://schemas.openxmlformats.org/officeDocument/2006/relationships/hyperlink" Target="https://www.aila.org/infonet/doj-eads-tps-haiti" TargetMode="External"/><Relationship Id="rId42" Type="http://schemas.openxmlformats.org/officeDocument/2006/relationships/hyperlink" Target="https://agora.aila.org/Conference/Detail/1480" TargetMode="External"/><Relationship Id="rId47" Type="http://schemas.openxmlformats.org/officeDocument/2006/relationships/hyperlink" Target="http://www.eventbee.com/v/2018cmssymposium" TargetMode="External"/><Relationship Id="rId63" Type="http://schemas.openxmlformats.org/officeDocument/2006/relationships/hyperlink" Target="http://lawprofessors.typepad.com/immigration/2018/08/donald-trump-capitalizing-again-on-human-tragedy-the-molly-tibbetts-case.html" TargetMode="External"/><Relationship Id="rId68" Type="http://schemas.openxmlformats.org/officeDocument/2006/relationships/hyperlink" Target="http://lawprofessors.typepad.com/immigration/2018/08/the-unknown-migrants-buried-in-southern-spain.html" TargetMode="External"/><Relationship Id="rId16" Type="http://schemas.openxmlformats.org/officeDocument/2006/relationships/hyperlink" Target="https://www.aila.org/infonet/naacp-files-lawsuit-challenging-daca-rescission" TargetMode="External"/><Relationship Id="rId11" Type="http://schemas.openxmlformats.org/officeDocument/2006/relationships/hyperlink" Target="https://www.mantecabulletin.com/news/nation/more-immigrants-are-caught-wear-monitors-their-effectiveness-disputed/" TargetMode="External"/><Relationship Id="rId24" Type="http://schemas.openxmlformats.org/officeDocument/2006/relationships/hyperlink" Target="https://www.aila.org/advo-media/issues/all/featured-issue-denaturalization-efforts-by-uscis" TargetMode="External"/><Relationship Id="rId32" Type="http://schemas.openxmlformats.org/officeDocument/2006/relationships/hyperlink" Target="https://www.aila.org/infonet/eoir-releases-training-on-evidentiary-challenges" TargetMode="External"/><Relationship Id="rId37" Type="http://schemas.openxmlformats.org/officeDocument/2006/relationships/hyperlink" Target="https://agora.aila.org/Conference/Detail/1488" TargetMode="External"/><Relationship Id="rId40" Type="http://schemas.openxmlformats.org/officeDocument/2006/relationships/hyperlink" Target="https://www.eventbrite.com/e/restorationart-presents-i-nova-frontier-film-festival-tickets-48806543686?aff=ebdssbdestsearch" TargetMode="External"/><Relationship Id="rId45" Type="http://schemas.openxmlformats.org/officeDocument/2006/relationships/hyperlink" Target="https://www.eventbrite.com/e/consequences-of-war-a-refugee-and-immigrant-mental-health-crisis-in-the-middle-east-tickets-49396439079?aff=ebdssbdestsearch" TargetMode="External"/><Relationship Id="rId53" Type="http://schemas.openxmlformats.org/officeDocument/2006/relationships/hyperlink" Target="http://lawprofessors.typepad.com/immigration/2018/08/judge-allows-lawsuit-challenging-border-patrol-practice-of-turning-away-asylum-seekers-to-proceed.html" TargetMode="External"/><Relationship Id="rId58" Type="http://schemas.openxmlformats.org/officeDocument/2006/relationships/hyperlink" Target="http://lawprofessors.typepad.com/immigration/2018/08/immigration-article-of-the-day-pereira-v-sessions-a-jurisdictional-surprise-for-immigration-courts-b.html" TargetMode="External"/><Relationship Id="rId66" Type="http://schemas.openxmlformats.org/officeDocument/2006/relationships/hyperlink" Target="http://lawprofessors.typepad.com/immigration/2018/08/immigration-article-of-the-day-enforcingprotection-the-danger-of-chevron-in-refugee-act-cases-by-mau.html" TargetMode="External"/><Relationship Id="rId74" Type="http://schemas.openxmlformats.org/officeDocument/2006/relationships/hyperlink" Target="http://lawprofessors.typepad.com/immigration/2018/08/on-aug-7-the-department-of-homeland-security-dhs-released-the-fiscal-year-2017-entryexit-overstay-report-or-overstay-re.html" TargetMode="External"/><Relationship Id="rId5" Type="http://schemas.openxmlformats.org/officeDocument/2006/relationships/hyperlink" Target="https://www.npr.org/2018/08/23/641315568/parents-were-coerced-to-waive-reunification-rights-with-children-complaint-says" TargetMode="External"/><Relationship Id="rId61" Type="http://schemas.openxmlformats.org/officeDocument/2006/relationships/hyperlink" Target="http://lawprofessors.typepad.com/immigration/2018/08/nicaraguan-refugee-crisis-growing-in-central-america.html" TargetMode="External"/><Relationship Id="rId19" Type="http://schemas.openxmlformats.org/officeDocument/2006/relationships/hyperlink" Target="https://www.denverpost.com/2018/08/26/colorado-sheriffs-immigration-detainers-county-jails/" TargetMode="External"/><Relationship Id="rId14" Type="http://schemas.openxmlformats.org/officeDocument/2006/relationships/hyperlink" Target="https://www.facebook.com/ATTNVideo/videos/2210700965875196/" TargetMode="External"/><Relationship Id="rId22" Type="http://schemas.openxmlformats.org/officeDocument/2006/relationships/hyperlink" Target="https://www.aila.org/infonet/nonlpr-cancellation-procedures" TargetMode="External"/><Relationship Id="rId27" Type="http://schemas.openxmlformats.org/officeDocument/2006/relationships/hyperlink" Target="https://www.migrationpolicy.org/news/through-back-door-remaking-immigration-system-expected-public-charge-rule" TargetMode="External"/><Relationship Id="rId30" Type="http://schemas.openxmlformats.org/officeDocument/2006/relationships/hyperlink" Target="https://www.aila.org/infonet/nonlpr-cancellation-procedures" TargetMode="External"/><Relationship Id="rId35" Type="http://schemas.openxmlformats.org/officeDocument/2006/relationships/hyperlink" Target="https://www.aila.org/infonet/eoir-1yr-bar" TargetMode="External"/><Relationship Id="rId43" Type="http://schemas.openxmlformats.org/officeDocument/2006/relationships/hyperlink" Target="https://www.eventbrite.com/e/arts-framing-the-struggle-the-intersection-of-art-immigration-activism-tickets-49347602006?aff=ebdssbdestsearch" TargetMode="External"/><Relationship Id="rId48" Type="http://schemas.openxmlformats.org/officeDocument/2006/relationships/hyperlink" Target="https://www.eventbrite.com/e/immigrant-women-labor-and-the-quest-for-gender-justice-tickets-49059290659?aff=ebdssbdestsearch" TargetMode="External"/><Relationship Id="rId56" Type="http://schemas.openxmlformats.org/officeDocument/2006/relationships/hyperlink" Target="http://lawprofessors.typepad.com/immigration/2018/08/when-the-us-government-tried-to-replace-migrant-farmworkers-with-high-schoolers.html" TargetMode="External"/><Relationship Id="rId64" Type="http://schemas.openxmlformats.org/officeDocument/2006/relationships/hyperlink" Target="http://lawprofessors.typepad.com/immigration/2018/08/immigration-article-of-the-day-legal-and-extra-legal-challenges-to-immigrant-detention-by-prenan-lal.html" TargetMode="External"/><Relationship Id="rId69" Type="http://schemas.openxmlformats.org/officeDocument/2006/relationships/hyperlink" Target="http://lawprofessors.typepad.com/immigration/2018/08/new-mexico-artist-creating-sculpture-to-raise-awareness-about-immigration-policies.html" TargetMode="External"/><Relationship Id="rId77" Type="http://schemas.openxmlformats.org/officeDocument/2006/relationships/fontTable" Target="fontTable.xml"/><Relationship Id="rId8" Type="http://schemas.openxmlformats.org/officeDocument/2006/relationships/hyperlink" Target="https://www.muckrock.com/foi/united-states-of-america-10/eoir-2018-judicial-conference-materials-56534/" TargetMode="External"/><Relationship Id="rId51" Type="http://schemas.openxmlformats.org/officeDocument/2006/relationships/hyperlink" Target="https://cliniclegal.org/calendar/nita-clinics-advocacy-immigration-matters-training" TargetMode="External"/><Relationship Id="rId72" Type="http://schemas.openxmlformats.org/officeDocument/2006/relationships/hyperlink" Target="http://lawprofessors.typepad.com/immigration/2018/08/trump-attacks-dems-immigration-policies.html" TargetMode="External"/><Relationship Id="rId3" Type="http://schemas.openxmlformats.org/officeDocument/2006/relationships/settings" Target="settings.xml"/><Relationship Id="rId12" Type="http://schemas.openxmlformats.org/officeDocument/2006/relationships/hyperlink" Target="https://www.npr.org/2018/08/23/641359728/nicaraguan-refugee-crisis-growing-in-central-america" TargetMode="External"/><Relationship Id="rId17" Type="http://schemas.openxmlformats.org/officeDocument/2006/relationships/hyperlink" Target="https://www.aila.org/advo-media/press-releases/2018/complaint-re-coercive-tactics-on-separated-parents/complaint-details-coercive-tactics-used" TargetMode="External"/><Relationship Id="rId25" Type="http://schemas.openxmlformats.org/officeDocument/2006/relationships/hyperlink" Target="https://www.aila.org/infonet/aila-practice-alert-filing-daca-renewal" TargetMode="External"/><Relationship Id="rId33" Type="http://schemas.openxmlformats.org/officeDocument/2006/relationships/hyperlink" Target="https://www.aila.org/infonet/eoir-releases-circuit-court-case-law-summaries" TargetMode="External"/><Relationship Id="rId38" Type="http://schemas.openxmlformats.org/officeDocument/2006/relationships/hyperlink" Target="https://www.immigrationadvocates.org/calendar/event.684407-Understanding_and_Preparing_Waivers" TargetMode="External"/><Relationship Id="rId46" Type="http://schemas.openxmlformats.org/officeDocument/2006/relationships/hyperlink" Target="https://www.eventbrite.com/e/defending-immigrant-families-with-lee-gelernt-lead-aclu-attorney-tickets-49457895898?aff=ebdssbdestsearch" TargetMode="External"/><Relationship Id="rId59" Type="http://schemas.openxmlformats.org/officeDocument/2006/relationships/hyperlink" Target="http://lawprofessors.typepad.com/immigration/2018/08/cnn-inside-americas-hidden-border.html" TargetMode="External"/><Relationship Id="rId67" Type="http://schemas.openxmlformats.org/officeDocument/2006/relationships/hyperlink" Target="http://lawprofessors.typepad.com/immigration/2018/08/c%C3%A9sars-choice-the-conditions-and-decisions-facing-reunited-immigrant-families-a-conversation-with-prof-lauren-gilbert.html" TargetMode="External"/><Relationship Id="rId20" Type="http://schemas.openxmlformats.org/officeDocument/2006/relationships/hyperlink" Target="https://www.aila.org/infonet/doj-announces-arrest-of-naturalized-us-citizen" TargetMode="External"/><Relationship Id="rId41" Type="http://schemas.openxmlformats.org/officeDocument/2006/relationships/hyperlink" Target="https://tockify.com/thenyic/detail/22/1536582600000" TargetMode="External"/><Relationship Id="rId54" Type="http://schemas.openxmlformats.org/officeDocument/2006/relationships/hyperlink" Target="http://lawprofessors.typepad.com/immigration/2018/08/white-house-video-on-mollie-tibbetts-case.html" TargetMode="External"/><Relationship Id="rId62" Type="http://schemas.openxmlformats.org/officeDocument/2006/relationships/hyperlink" Target="http://lawprofessors.typepad.com/immigration/2018/08/trump-administration-could-significantly-reshape-future-legal-immigration-by-executive-fiat-with-exp-1.html" TargetMode="External"/><Relationship Id="rId70" Type="http://schemas.openxmlformats.org/officeDocument/2006/relationships/hyperlink" Target="http://lawprofessors.typepad.com/immigration/2018/08/watch-logics-emotional-vmas-performance-protesting-family-separation.html" TargetMode="External"/><Relationship Id="rId75" Type="http://schemas.openxmlformats.org/officeDocument/2006/relationships/hyperlink" Target="http://lawprofessors.typepad.com/immigration/2018/08/shocked-and-humiliated-lawsuits-accuse-customs-border-officers-of-invasive-searches-of-minors-women.html" TargetMode="External"/><Relationship Id="rId1" Type="http://schemas.openxmlformats.org/officeDocument/2006/relationships/numbering" Target="numbering.xml"/><Relationship Id="rId6" Type="http://schemas.openxmlformats.org/officeDocument/2006/relationships/hyperlink" Target="https://americanimmigrationcouncil.org/sites/default/files/general_litigation/the_use_of_coercion_by_u.s._department_of_homeland_security_officials_against_parents_who_were_forcibly_separated_from_their_children_public_fin_0.pdf" TargetMode="External"/><Relationship Id="rId15" Type="http://schemas.openxmlformats.org/officeDocument/2006/relationships/hyperlink" Target="https://click.everyaction.com/k/2002040/10437516/-1366585874?nvep=ew0KICAiVGVuYW50VXJpIjogIm5ncHZhbjovL3Zhbi9FQS9FQTAwMS8xLzU4MjExIiwNCiAgIkRpc3RyaWJ1dGlvblVuaXF1ZUlkIjogIjkwYmFmN2JiLTkxYTgtZTgxMS1iY2U3LTAwMGQzYTEyYjgwMCIsDQogICJFbWFpbEFkZHJlc3MiOiAiZWdpYnNvbkBueWxhZy5vcmciDQp9&amp;hmac=rM6HXKWZaM65VQJc2zHe2BaK6M46tmo71vqDKW9H4rc=" TargetMode="External"/><Relationship Id="rId23" Type="http://schemas.openxmlformats.org/officeDocument/2006/relationships/hyperlink" Target="https://www.aila.org/infonet/crossing-state-lines-a-practical-guide" TargetMode="External"/><Relationship Id="rId28" Type="http://schemas.openxmlformats.org/officeDocument/2006/relationships/hyperlink" Target="https://www.aila.org/infonet/eoir-2018-training-program-judges" TargetMode="External"/><Relationship Id="rId36" Type="http://schemas.openxmlformats.org/officeDocument/2006/relationships/hyperlink" Target="https://www.aila.org/infonet/eoir-crimes-bond" TargetMode="External"/><Relationship Id="rId49" Type="http://schemas.openxmlformats.org/officeDocument/2006/relationships/hyperlink" Target="https://www.eventbrite.com/e/the-economics-and-ethics-of-immigration-registration-48811197606?aff=ebdssbdestsearch" TargetMode="External"/><Relationship Id="rId57" Type="http://schemas.openxmlformats.org/officeDocument/2006/relationships/hyperlink" Target="http://lawprofessors.typepad.com/immigration/2018/08/the-.html" TargetMode="External"/><Relationship Id="rId10" Type="http://schemas.openxmlformats.org/officeDocument/2006/relationships/hyperlink" Target="https://click.everyaction.com/k/2002032/10437508/-121767861?nvep=ew0KICAiVGVuYW50VXJpIjogIm5ncHZhbjovL3Zhbi9FQS9FQTAwMS8xLzU4MjExIiwNCiAgIkRpc3RyaWJ1dGlvblVuaXF1ZUlkIjogIjkwYmFmN2JiLTkxYTgtZTgxMS1iY2U3LTAwMGQzYTEyYjgwMCIsDQogICJFbWFpbEFkZHJlc3MiOiAiZWdpYnNvbkBueWxhZy5vcmciDQp9&amp;hmac=rM6HXKWZaM65VQJc2zHe2BaK6M46tmo71vqDKW9H4rc=" TargetMode="External"/><Relationship Id="rId31" Type="http://schemas.openxmlformats.org/officeDocument/2006/relationships/hyperlink" Target="https://www.aila.org/infonet/eoir-releases-ij-training-materials-on-resolving" TargetMode="External"/><Relationship Id="rId44" Type="http://schemas.openxmlformats.org/officeDocument/2006/relationships/hyperlink" Target="https://www.aila.org/about/announcements/join-us-2018-federal-court-litigation-conference" TargetMode="External"/><Relationship Id="rId52" Type="http://schemas.openxmlformats.org/officeDocument/2006/relationships/hyperlink" Target="http://lawprofessors.typepad.com/immigration/2018/08/un-report-calls-for-myanmar-generals-to-be-investigated-prosecuted-for-genocide-and-war-crimes.html" TargetMode="External"/><Relationship Id="rId60" Type="http://schemas.openxmlformats.org/officeDocument/2006/relationships/hyperlink" Target="http://lawprofessors.typepad.com/immigration/2018/08/former-nazi-labor-camp-guard-removed-to-germany.html" TargetMode="External"/><Relationship Id="rId65" Type="http://schemas.openxmlformats.org/officeDocument/2006/relationships/hyperlink" Target="http://lawprofessors.typepad.com/immigration/2018/08/divided-part-1-how-family-separations-started.html" TargetMode="External"/><Relationship Id="rId73" Type="http://schemas.openxmlformats.org/officeDocument/2006/relationships/hyperlink" Target="http://lawprofessors.typepad.com/immigration/2018/08/report-shortchanged-the-big-business-behind-the-low-wage-j-1-au-pair-program.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ckrock.com/foi/united-states-of-america-10/castro-tum-judicial-e-mails-55803/" TargetMode="External"/><Relationship Id="rId13" Type="http://schemas.openxmlformats.org/officeDocument/2006/relationships/hyperlink" Target="http://lawprofessors.typepad.com/immigration/2018/08/white-house-video-on-mollie-tibbetts-case.html" TargetMode="External"/><Relationship Id="rId18" Type="http://schemas.openxmlformats.org/officeDocument/2006/relationships/hyperlink" Target="https://www.bostonglobe.com/metro/2018/08/23/immigrants-case-against-ice-dhs-can-proceed-judge-rules/sJqXGumjQoud7HJZLpaDoJ/story.html" TargetMode="External"/><Relationship Id="rId39" Type="http://schemas.openxmlformats.org/officeDocument/2006/relationships/hyperlink" Target="https://agora.aila.org/Conference/Detail/1461" TargetMode="External"/><Relationship Id="rId34" Type="http://schemas.openxmlformats.org/officeDocument/2006/relationships/hyperlink" Target="https://www.aila.org/infonet/eoir-circuit-case-summaries" TargetMode="External"/><Relationship Id="rId50" Type="http://schemas.openxmlformats.org/officeDocument/2006/relationships/hyperlink" Target="https://www.eventbrite.com/e/a-nation-of-immigrants-50-years-of-the-new-immigration-tickets-49443950186?aff=ebdssbdestsearch" TargetMode="External"/><Relationship Id="rId55" Type="http://schemas.openxmlformats.org/officeDocument/2006/relationships/hyperlink" Target="http://lawprofessors.typepad.com/immigration/2018/08/rip-senator-john-mccain-1936-2018.html" TargetMode="External"/><Relationship Id="rId76" Type="http://schemas.openxmlformats.org/officeDocument/2006/relationships/hyperlink" Target="https://www.aila.org/advo-media/news/clips" TargetMode="External"/><Relationship Id="rId7" Type="http://schemas.openxmlformats.org/officeDocument/2006/relationships/hyperlink" Target="https://www.law360.com/articles/1075775" TargetMode="External"/><Relationship Id="rId71" Type="http://schemas.openxmlformats.org/officeDocument/2006/relationships/hyperlink" Target="http://lawprofessors.typepad.com/immigration/2018/08/trumps-assault-on-authorized-migration.html" TargetMode="External"/><Relationship Id="rId2" Type="http://schemas.openxmlformats.org/officeDocument/2006/relationships/styles" Target="styles.xml"/><Relationship Id="rId29" Type="http://schemas.openxmlformats.org/officeDocument/2006/relationships/hyperlink" Target="https://www.aila.org/infonet/eoir-releases-training-materials-on-evident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2018-08-30T00:09:00Z</dcterms:created>
  <dcterms:modified xsi:type="dcterms:W3CDTF">2018-08-30T00:20:00Z</dcterms:modified>
</cp:coreProperties>
</file>